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Style w:val="Title"/>
        <w:pageBreakBefore w:val="0"/>
        <w:rPr>
          <w:rFonts w:ascii="Arial" w:cs="Arial" w:eastAsia="Arial" w:hAnsi="Arial"/>
          <w:sz w:val="44"/>
          <w:szCs w:val="44"/>
        </w:rPr>
      </w:pPr>
      <w:r w:rsidDel="00000000" w:rsidR="00000000" w:rsidRPr="00000000">
        <w:rPr>
          <w:rFonts w:ascii="Arial" w:cs="Arial" w:eastAsia="Arial" w:hAnsi="Arial"/>
          <w:sz w:val="44"/>
          <w:szCs w:val="44"/>
          <w:rtl w:val="0"/>
        </w:rPr>
        <w:t xml:space="preserve">Professional Development Fund Request Info</w:t>
      </w:r>
    </w:p>
    <w:p w:rsidR="00000000" w:rsidDel="00000000" w:rsidP="00000000" w:rsidRDefault="00000000" w:rsidRPr="00000000" w14:paraId="00000002">
      <w:pPr>
        <w:pStyle w:val="Title"/>
        <w:pageBreakBefore w:val="0"/>
        <w:rPr>
          <w:rFonts w:ascii="Arial" w:cs="Arial" w:eastAsia="Arial" w:hAnsi="Arial"/>
          <w:sz w:val="44"/>
          <w:szCs w:val="44"/>
        </w:rPr>
      </w:pPr>
      <w:bookmarkStart w:colFirst="0" w:colLast="0" w:name="_gjdgxs" w:id="0"/>
      <w:bookmarkEnd w:id="0"/>
      <w:r w:rsidDel="00000000" w:rsidR="00000000" w:rsidRPr="00000000">
        <w:rPr>
          <w:rFonts w:ascii="Arial" w:cs="Arial" w:eastAsia="Arial" w:hAnsi="Arial"/>
          <w:sz w:val="44"/>
          <w:szCs w:val="44"/>
          <w:rtl w:val="0"/>
        </w:rPr>
        <w:t xml:space="preserve">PD Request - Internal Guidelines</w:t>
      </w:r>
    </w:p>
    <w:p w:rsidR="00000000" w:rsidDel="00000000" w:rsidP="00000000" w:rsidRDefault="00000000" w:rsidRPr="00000000" w14:paraId="0000000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rant up to </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 of professional development funds to applicants in the fall semester and </w:t>
      </w:r>
      <w:r w:rsidDel="00000000" w:rsidR="00000000" w:rsidRPr="00000000">
        <w:rPr>
          <w:rtl w:val="0"/>
        </w:rPr>
        <w:t xml:space="preserve">any unused balance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spring and summer. There will be </w:t>
      </w:r>
      <w:r w:rsidDel="00000000" w:rsidR="00000000" w:rsidRPr="00000000">
        <w:rPr>
          <w:rtl w:val="0"/>
        </w:rPr>
        <w:t xml:space="preserve">three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rounds of application</w:t>
      </w:r>
      <w:r w:rsidDel="00000000" w:rsidR="00000000" w:rsidRPr="00000000">
        <w:rPr>
          <w:rtl w:val="0"/>
        </w:rPr>
        <w:t xml:space="preserve"> review (August, December, April)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Early or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 </w:t>
      </w:r>
      <w:r w:rsidDel="00000000" w:rsidR="00000000" w:rsidRPr="00000000">
        <w:rPr>
          <w:rtl w:val="0"/>
        </w:rPr>
        <w:t xml:space="preserve">applications may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re</w:t>
      </w:r>
      <w:r w:rsidDel="00000000" w:rsidR="00000000" w:rsidRPr="00000000">
        <w:rPr>
          <w:rtl w:val="0"/>
        </w:rPr>
        <w:t xml:space="preserve">viewed on a case-by-case basis depending on required cover sheet that justify such review).</w:t>
      </w:r>
    </w:p>
    <w:p w:rsidR="00000000" w:rsidDel="00000000" w:rsidP="00000000" w:rsidRDefault="00000000" w:rsidRPr="00000000" w14:paraId="0000000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will be a cap on </w:t>
      </w:r>
      <w:r w:rsidDel="00000000" w:rsidR="00000000" w:rsidRPr="00000000">
        <w:rPr>
          <w:rtl w:val="0"/>
        </w:rPr>
        <w:t xml:space="preserve">funding</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Applicants </w:t>
      </w:r>
      <w:r w:rsidDel="00000000" w:rsidR="00000000" w:rsidRPr="00000000">
        <w:rPr>
          <w:rtl w:val="0"/>
        </w:rPr>
        <w:t xml:space="preserve">may</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receive up to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000 for mainland</w:t>
      </w:r>
      <w:r w:rsidDel="00000000" w:rsidR="00000000" w:rsidRPr="00000000">
        <w:rPr>
          <w:rtl w:val="0"/>
        </w:rPr>
        <w:t xml:space="preserve"> PD opportunities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and up to $1</w:t>
      </w: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00 for local </w:t>
      </w:r>
      <w:r w:rsidDel="00000000" w:rsidR="00000000" w:rsidRPr="00000000">
        <w:rPr>
          <w:rtl w:val="0"/>
        </w:rPr>
        <w:t xml:space="preserve">PD opportunities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This cap will enable faculty to plan and raise additional funds if necessary. This will also help the committee serve a larger number of faculty and staff member</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There will be a 3 year cycle during which any faculty or staff member </w:t>
      </w:r>
      <w:r w:rsidDel="00000000" w:rsidR="00000000" w:rsidRPr="00000000">
        <w:rPr>
          <w:rtl w:val="0"/>
        </w:rPr>
        <w:t xml:space="preserve">may</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receive up to $3000 in funds. This cap will help faculty and staff members plan for their professional development and raise additional funds if necessary. </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Any u</w:t>
      </w:r>
      <w:r w:rsidDel="00000000" w:rsidR="00000000" w:rsidRPr="00000000">
        <w:rPr>
          <w:rtl w:val="0"/>
        </w:rPr>
        <w:t xml:space="preserve">nused or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returned funds </w:t>
      </w:r>
      <w:r w:rsidDel="00000000" w:rsidR="00000000" w:rsidRPr="00000000">
        <w:rPr>
          <w:rtl w:val="0"/>
        </w:rPr>
        <w:t xml:space="preserve">may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be redistributed to already approved applicants who did not receive the maximum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000</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$1</w:t>
      </w: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00 for their professional development request,  </w:t>
      </w:r>
      <w:r w:rsidDel="00000000" w:rsidR="00000000" w:rsidRPr="00000000">
        <w:rPr>
          <w:rtl w:val="0"/>
        </w:rPr>
        <w:t xml:space="preserve">may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be distributed to applicants who were not initiall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approved for funding</w:t>
      </w:r>
      <w:r w:rsidDel="00000000" w:rsidR="00000000" w:rsidRPr="00000000">
        <w:rPr>
          <w:rtl w:val="0"/>
        </w:rPr>
        <w:t xml:space="preserve">, or will be held over for the next funding period.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bookmarkStart w:colFirst="0" w:colLast="0" w:name="_30j0zll"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Lecturers </w:t>
      </w:r>
      <w:r w:rsidDel="00000000" w:rsidR="00000000" w:rsidRPr="00000000">
        <w:rPr>
          <w:rtl w:val="0"/>
        </w:rPr>
        <w:t xml:space="preserve">may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eligible for funding if they have taught a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minimum 6 credits in each of the last 4 consecutive semesters at Hawai‘i CC. </w:t>
      </w:r>
      <w:r w:rsidDel="00000000" w:rsidR="00000000" w:rsidRPr="00000000">
        <w:rPr>
          <w:rtl w:val="0"/>
        </w:rPr>
      </w:r>
    </w:p>
    <w:p w:rsidR="00000000" w:rsidDel="00000000" w:rsidP="00000000" w:rsidRDefault="00000000" w:rsidRPr="00000000" w14:paraId="00000008">
      <w:pPr>
        <w:pageBreakBefore w:val="0"/>
        <w:numPr>
          <w:ilvl w:val="0"/>
          <w:numId w:val="3"/>
        </w:numPr>
        <w:ind w:left="720" w:hanging="360"/>
        <w:rPr/>
      </w:pPr>
      <w:r w:rsidDel="00000000" w:rsidR="00000000" w:rsidRPr="00000000">
        <w:rPr>
          <w:rtl w:val="0"/>
        </w:rPr>
        <w:t xml:space="preserve">All funding recipients will be required to submit a Completion Report, as well as participate in one of the following “share-out” activities: </w:t>
      </w:r>
    </w:p>
    <w:p w:rsidR="00000000" w:rsidDel="00000000" w:rsidP="00000000" w:rsidRDefault="00000000" w:rsidRPr="00000000" w14:paraId="00000009">
      <w:pPr>
        <w:pageBreakBefore w:val="0"/>
        <w:numPr>
          <w:ilvl w:val="1"/>
          <w:numId w:val="3"/>
        </w:numPr>
        <w:ind w:left="1440" w:hanging="360"/>
        <w:rPr>
          <w:u w:val="none"/>
        </w:rPr>
      </w:pPr>
      <w:r w:rsidDel="00000000" w:rsidR="00000000" w:rsidRPr="00000000">
        <w:rPr>
          <w:rtl w:val="0"/>
        </w:rPr>
        <w:t xml:space="preserve">Campus workshop coordinated through FSD committee</w:t>
      </w:r>
      <w:r w:rsidDel="00000000" w:rsidR="00000000" w:rsidRPr="00000000">
        <w:rPr>
          <w:rtl w:val="0"/>
        </w:rPr>
      </w:r>
    </w:p>
    <w:p w:rsidR="00000000" w:rsidDel="00000000" w:rsidP="00000000" w:rsidRDefault="00000000" w:rsidRPr="00000000" w14:paraId="0000000A">
      <w:pPr>
        <w:pageBreakBefore w:val="0"/>
        <w:numPr>
          <w:ilvl w:val="1"/>
          <w:numId w:val="3"/>
        </w:numPr>
        <w:ind w:left="1440" w:hanging="360"/>
        <w:rPr>
          <w:u w:val="none"/>
        </w:rPr>
      </w:pPr>
      <w:r w:rsidDel="00000000" w:rsidR="00000000" w:rsidRPr="00000000">
        <w:rPr>
          <w:rtl w:val="0"/>
        </w:rPr>
        <w:t xml:space="preserve">Departmental workshop coordinated through DC/Unit manager</w:t>
      </w:r>
      <w:r w:rsidDel="00000000" w:rsidR="00000000" w:rsidRPr="00000000">
        <w:rPr>
          <w:rtl w:val="0"/>
        </w:rPr>
      </w:r>
    </w:p>
    <w:p w:rsidR="00000000" w:rsidDel="00000000" w:rsidP="00000000" w:rsidRDefault="00000000" w:rsidRPr="00000000" w14:paraId="0000000B">
      <w:pPr>
        <w:pageBreakBefore w:val="0"/>
        <w:numPr>
          <w:ilvl w:val="1"/>
          <w:numId w:val="3"/>
        </w:numPr>
        <w:ind w:left="1440" w:hanging="360"/>
        <w:rPr>
          <w:u w:val="none"/>
        </w:rPr>
      </w:pPr>
      <w:r w:rsidDel="00000000" w:rsidR="00000000" w:rsidRPr="00000000">
        <w:rPr>
          <w:rtl w:val="0"/>
        </w:rPr>
        <w:t xml:space="preserve">Instructional Guide (digital) submitted to FSD committee and made available to campus on website.</w:t>
      </w:r>
      <w:r w:rsidDel="00000000" w:rsidR="00000000" w:rsidRPr="00000000">
        <w:rPr>
          <w:rtl w:val="0"/>
        </w:rPr>
      </w:r>
    </w:p>
    <w:p w:rsidR="00000000" w:rsidDel="00000000" w:rsidP="00000000" w:rsidRDefault="00000000" w:rsidRPr="00000000" w14:paraId="0000000C">
      <w:pPr>
        <w:pageBreakBefore w:val="0"/>
        <w:numPr>
          <w:ilvl w:val="1"/>
          <w:numId w:val="3"/>
        </w:numPr>
        <w:ind w:left="1440" w:hanging="360"/>
        <w:rPr>
          <w:u w:val="none"/>
        </w:rPr>
      </w:pPr>
      <w:r w:rsidDel="00000000" w:rsidR="00000000" w:rsidRPr="00000000">
        <w:rPr>
          <w:rtl w:val="0"/>
        </w:rPr>
        <w:t xml:space="preserve">Other activity: ________________________  (would need to be approved by a body before funding is approved)</w:t>
      </w: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rPr>
          <w:i w:val="1"/>
          <w:sz w:val="18"/>
          <w:szCs w:val="18"/>
        </w:rPr>
      </w:pPr>
      <w:r w:rsidDel="00000000" w:rsidR="00000000" w:rsidRPr="00000000">
        <w:rPr>
          <w:rtl w:val="0"/>
        </w:rPr>
      </w:r>
    </w:p>
    <w:p w:rsidR="00000000" w:rsidDel="00000000" w:rsidP="00000000" w:rsidRDefault="00000000" w:rsidRPr="00000000" w14:paraId="00000010">
      <w:pPr>
        <w:rPr>
          <w:i w:val="1"/>
          <w:sz w:val="18"/>
          <w:szCs w:val="18"/>
        </w:rPr>
      </w:pPr>
      <w:r w:rsidDel="00000000" w:rsidR="00000000" w:rsidRPr="00000000">
        <w:rPr>
          <w:i w:val="1"/>
          <w:sz w:val="18"/>
          <w:szCs w:val="18"/>
          <w:rtl w:val="0"/>
        </w:rPr>
        <w:t xml:space="preserve">Requests are evaluated on the basis of equitable access to professional development opportunities for all faculty, staff, and lecturers. Hawai‘i Community College is an equal opportunity/affirmative action institution and is committed to a policy of nondiscrimination on the basis of race, sex, age, religion, color, national origin, ancestry, disability, marital status, arrest and court record, sexual orientation, status as a covered veteran, national guard, victims of domestic or sexual violence, gender identity and expression, genetic information, citizenship, credit history, and income assignment.   For inquiries regarding our nondiscrimination policies, please contact the Office of the Vice Chancellor for Student Affairs, hawvcsa@hawaii.edu. For disability accommodations, please contact Disability Services at 934-2725.</w:t>
      </w:r>
    </w:p>
    <w:p w:rsidR="00000000" w:rsidDel="00000000" w:rsidP="00000000" w:rsidRDefault="00000000" w:rsidRPr="00000000" w14:paraId="00000011">
      <w:pPr>
        <w:rPr>
          <w:i w:val="1"/>
          <w:sz w:val="18"/>
          <w:szCs w:val="18"/>
        </w:rPr>
      </w:pPr>
      <w:r w:rsidDel="00000000" w:rsidR="00000000" w:rsidRPr="00000000">
        <w:rPr>
          <w:rtl w:val="0"/>
        </w:rPr>
      </w:r>
    </w:p>
    <w:p w:rsidR="00000000" w:rsidDel="00000000" w:rsidP="00000000" w:rsidRDefault="00000000" w:rsidRPr="00000000" w14:paraId="00000012">
      <w:pPr>
        <w:rPr>
          <w:i w:val="1"/>
          <w:sz w:val="18"/>
          <w:szCs w:val="18"/>
        </w:rPr>
      </w:pPr>
      <w:r w:rsidDel="00000000" w:rsidR="00000000" w:rsidRPr="00000000">
        <w:rPr>
          <w:rtl w:val="0"/>
        </w:rPr>
      </w:r>
    </w:p>
    <w:p w:rsidR="00000000" w:rsidDel="00000000" w:rsidP="00000000" w:rsidRDefault="00000000" w:rsidRPr="00000000" w14:paraId="00000013">
      <w:pPr>
        <w:rPr>
          <w:i w:val="1"/>
          <w:sz w:val="18"/>
          <w:szCs w:val="18"/>
        </w:rPr>
      </w:pPr>
      <w:r w:rsidDel="00000000" w:rsidR="00000000" w:rsidRPr="00000000">
        <w:rPr>
          <w:rtl w:val="0"/>
        </w:rPr>
      </w:r>
    </w:p>
    <w:p w:rsidR="00000000" w:rsidDel="00000000" w:rsidP="00000000" w:rsidRDefault="00000000" w:rsidRPr="00000000" w14:paraId="00000014">
      <w:pPr>
        <w:pageBreakBefore w:val="0"/>
        <w:rPr>
          <w:i w:val="1"/>
          <w:sz w:val="18"/>
          <w:szCs w:val="18"/>
        </w:rPr>
      </w:pPr>
      <w:r w:rsidDel="00000000" w:rsidR="00000000" w:rsidRPr="00000000">
        <w:rPr>
          <w:rtl w:val="0"/>
        </w:rPr>
      </w:r>
    </w:p>
    <w:p w:rsidR="00000000" w:rsidDel="00000000" w:rsidP="00000000" w:rsidRDefault="00000000" w:rsidRPr="00000000" w14:paraId="00000015">
      <w:pPr>
        <w:pageBreakBefore w:val="0"/>
        <w:jc w:val="center"/>
        <w:rPr>
          <w:b w:val="1"/>
          <w:sz w:val="26"/>
          <w:szCs w:val="26"/>
        </w:rPr>
      </w:pPr>
      <w:r w:rsidDel="00000000" w:rsidR="00000000" w:rsidRPr="00000000">
        <w:rPr>
          <w:b w:val="1"/>
          <w:sz w:val="26"/>
          <w:szCs w:val="26"/>
          <w:rtl w:val="0"/>
        </w:rPr>
        <w:t xml:space="preserve">HAWAI‘I COMMUNITY COLLEGE</w:t>
      </w:r>
    </w:p>
    <w:p w:rsidR="00000000" w:rsidDel="00000000" w:rsidP="00000000" w:rsidRDefault="00000000" w:rsidRPr="00000000" w14:paraId="00000016">
      <w:pPr>
        <w:pageBreakBefore w:val="0"/>
        <w:jc w:val="center"/>
        <w:rPr>
          <w:b w:val="1"/>
          <w:sz w:val="26"/>
          <w:szCs w:val="26"/>
        </w:rPr>
      </w:pPr>
      <w:r w:rsidDel="00000000" w:rsidR="00000000" w:rsidRPr="00000000">
        <w:rPr>
          <w:b w:val="1"/>
          <w:sz w:val="26"/>
          <w:szCs w:val="26"/>
          <w:rtl w:val="0"/>
        </w:rPr>
        <w:t xml:space="preserve">PROFESSIONAL DEVELOPMENT FUND APPLICATION</w:t>
      </w:r>
    </w:p>
    <w:p w:rsidR="00000000" w:rsidDel="00000000" w:rsidP="00000000" w:rsidRDefault="00000000" w:rsidRPr="00000000" w14:paraId="00000017">
      <w:pPr>
        <w:pageBreakBefore w:val="0"/>
        <w:rPr/>
      </w:pPr>
      <w:r w:rsidDel="00000000" w:rsidR="00000000" w:rsidRPr="00000000">
        <w:rPr>
          <w:rtl w:val="0"/>
        </w:rPr>
        <w:t xml:space="preserve"> </w:t>
      </w:r>
    </w:p>
    <w:tbl>
      <w:tblPr>
        <w:tblStyle w:val="Table1"/>
        <w:tblW w:w="936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580.461775269369"/>
        <w:gridCol w:w="3779.5382247306316"/>
        <w:tblGridChange w:id="0">
          <w:tblGrid>
            <w:gridCol w:w="5580.461775269369"/>
            <w:gridCol w:w="3779.5382247306316"/>
          </w:tblGrid>
        </w:tblGridChange>
      </w:tblGrid>
      <w:tr>
        <w:trPr>
          <w:cantSplit w:val="0"/>
          <w:trHeight w:val="60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rPr>
                <w:b w:val="1"/>
              </w:rPr>
            </w:pPr>
            <w:r w:rsidDel="00000000" w:rsidR="00000000" w:rsidRPr="00000000">
              <w:rPr>
                <w:b w:val="1"/>
                <w:rtl w:val="0"/>
              </w:rPr>
              <w:t xml:space="preserve">Request Date:</w:t>
            </w:r>
          </w:p>
        </w:tc>
      </w:tr>
      <w:tr>
        <w:trPr>
          <w:cantSplit w:val="0"/>
          <w:trHeight w:val="6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rPr>
                <w:b w:val="1"/>
              </w:rPr>
            </w:pPr>
            <w:r w:rsidDel="00000000" w:rsidR="00000000" w:rsidRPr="00000000">
              <w:rPr>
                <w:b w:val="1"/>
                <w:rtl w:val="0"/>
              </w:rPr>
              <w:t xml:space="preserve">Applicant: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rPr>
                <w:b w:val="1"/>
              </w:rPr>
            </w:pPr>
            <w:r w:rsidDel="00000000" w:rsidR="00000000" w:rsidRPr="00000000">
              <w:rPr>
                <w:b w:val="1"/>
                <w:rtl w:val="0"/>
              </w:rPr>
              <w:t xml:space="preserve">UH Username: </w:t>
            </w:r>
          </w:p>
        </w:tc>
      </w:tr>
      <w:tr>
        <w:trPr>
          <w:cantSplit w:val="0"/>
          <w:trHeight w:val="600" w:hRule="atLeast"/>
          <w:tblHeader w:val="0"/>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rPr>
                <w:b w:val="1"/>
              </w:rPr>
            </w:pPr>
            <w:r w:rsidDel="00000000" w:rsidR="00000000" w:rsidRPr="00000000">
              <w:rPr>
                <w:b w:val="1"/>
                <w:rtl w:val="0"/>
              </w:rPr>
              <w:t xml:space="preserve">Division/Unit:</w:t>
            </w:r>
          </w:p>
        </w:tc>
      </w:tr>
      <w:tr>
        <w:trPr>
          <w:cantSplit w:val="0"/>
          <w:trHeight w:val="600" w:hRule="atLeast"/>
          <w:tblHeader w:val="0"/>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rPr>
                <w:b w:val="1"/>
              </w:rPr>
            </w:pPr>
            <w:r w:rsidDel="00000000" w:rsidR="00000000" w:rsidRPr="00000000">
              <w:rPr>
                <w:b w:val="1"/>
                <w:rtl w:val="0"/>
              </w:rPr>
              <w:t xml:space="preserve">Employee Classification:  (Check one)</w:t>
            </w:r>
          </w:p>
          <w:p w:rsidR="00000000" w:rsidDel="00000000" w:rsidP="00000000" w:rsidRDefault="00000000" w:rsidRPr="00000000" w14:paraId="0000001F">
            <w:pPr>
              <w:rPr/>
            </w:pPr>
            <w:r w:rsidDel="00000000" w:rsidR="00000000" w:rsidRPr="00000000">
              <w:rPr>
                <w:rFonts w:ascii="Fira Mono" w:cs="Fira Mono" w:eastAsia="Fira Mono" w:hAnsi="Fira Mono"/>
                <w:rtl w:val="0"/>
              </w:rPr>
              <w:t xml:space="preserve">⬜  Faculty     ⬜  APT    ⬜ Civil Service     ⬜ Lecturer</w:t>
            </w:r>
            <w:r w:rsidDel="00000000" w:rsidR="00000000" w:rsidRPr="00000000">
              <w:rPr>
                <w:rtl w:val="0"/>
              </w:rPr>
            </w:r>
          </w:p>
        </w:tc>
      </w:tr>
      <w:tr>
        <w:trPr>
          <w:cantSplit w:val="0"/>
          <w:trHeight w:val="600" w:hRule="atLeast"/>
          <w:tblHeader w:val="0"/>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rPr>
                <w:b w:val="1"/>
              </w:rPr>
            </w:pPr>
            <w:r w:rsidDel="00000000" w:rsidR="00000000" w:rsidRPr="00000000">
              <w:rPr>
                <w:b w:val="1"/>
                <w:rtl w:val="0"/>
              </w:rPr>
              <w:t xml:space="preserve">Number of years in this position:  (Check one)</w:t>
            </w:r>
          </w:p>
          <w:p w:rsidR="00000000" w:rsidDel="00000000" w:rsidP="00000000" w:rsidRDefault="00000000" w:rsidRPr="00000000" w14:paraId="00000022">
            <w:pPr>
              <w:rPr>
                <w:b w:val="1"/>
              </w:rPr>
            </w:pPr>
            <w:r w:rsidDel="00000000" w:rsidR="00000000" w:rsidRPr="00000000">
              <w:rPr>
                <w:rFonts w:ascii="Fira Mono" w:cs="Fira Mono" w:eastAsia="Fira Mono" w:hAnsi="Fira Mono"/>
                <w:rtl w:val="0"/>
              </w:rPr>
              <w:t xml:space="preserve">⬜  0-2 years     ⬜  2-4 years     ⬜  4-7 years    ⬜  7-10 years     ⬜ 10+ years</w:t>
            </w:r>
            <w:r w:rsidDel="00000000" w:rsidR="00000000" w:rsidRPr="00000000">
              <w:rPr>
                <w:rtl w:val="0"/>
              </w:rPr>
            </w:r>
          </w:p>
        </w:tc>
      </w:tr>
      <w:tr>
        <w:trPr>
          <w:cantSplit w:val="0"/>
          <w:trHeight w:val="600" w:hRule="atLeast"/>
          <w:tblHeader w:val="0"/>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b w:val="1"/>
                <w:rtl w:val="0"/>
              </w:rPr>
              <w:t xml:space="preserve">Have you applied for PD funding before?  </w:t>
            </w:r>
            <w:r w:rsidDel="00000000" w:rsidR="00000000" w:rsidRPr="00000000">
              <w:rPr>
                <w:rFonts w:ascii="Fira Mono" w:cs="Fira Mono" w:eastAsia="Fira Mono" w:hAnsi="Fira Mono"/>
                <w:rtl w:val="0"/>
              </w:rPr>
              <w:t xml:space="preserve">⬜  Yes    ⬜  No</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If yes, when?  ______________  </w:t>
            </w:r>
          </w:p>
          <w:p w:rsidR="00000000" w:rsidDel="00000000" w:rsidP="00000000" w:rsidRDefault="00000000" w:rsidRPr="00000000" w14:paraId="00000026">
            <w:pPr>
              <w:rPr/>
            </w:pPr>
            <w:r w:rsidDel="00000000" w:rsidR="00000000" w:rsidRPr="00000000">
              <w:rPr>
                <w:rFonts w:ascii="Fira Mono" w:cs="Fira Mono" w:eastAsia="Fira Mono" w:hAnsi="Fira Mono"/>
                <w:rtl w:val="0"/>
              </w:rPr>
              <w:t xml:space="preserve">Was it approved?  ⬜  Yes    ⬜  No</w:t>
            </w:r>
            <w:r w:rsidDel="00000000" w:rsidR="00000000" w:rsidRPr="00000000">
              <w:rPr>
                <w:rtl w:val="0"/>
              </w:rPr>
            </w:r>
          </w:p>
        </w:tc>
      </w:tr>
    </w:tbl>
    <w:p w:rsidR="00000000" w:rsidDel="00000000" w:rsidP="00000000" w:rsidRDefault="00000000" w:rsidRPr="00000000" w14:paraId="00000028">
      <w:pPr>
        <w:pageBreakBefore w:val="0"/>
        <w:spacing w:before="120"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ageBreakBefore w:val="0"/>
        <w:spacing w:before="120" w:line="360" w:lineRule="auto"/>
        <w:rPr>
          <w:b w:val="1"/>
        </w:rPr>
      </w:pPr>
      <w:r w:rsidDel="00000000" w:rsidR="00000000" w:rsidRPr="00000000">
        <w:rPr>
          <w:b w:val="1"/>
          <w:rtl w:val="0"/>
        </w:rPr>
        <w:t xml:space="preserve">Professional Development Type (check one)</w:t>
      </w:r>
    </w:p>
    <w:p w:rsidR="00000000" w:rsidDel="00000000" w:rsidP="00000000" w:rsidRDefault="00000000" w:rsidRPr="00000000" w14:paraId="0000002A">
      <w:pPr>
        <w:pageBreakBefore w:val="0"/>
        <w:rPr/>
      </w:pPr>
      <w:r w:rsidDel="00000000" w:rsidR="00000000" w:rsidRPr="00000000">
        <w:rPr>
          <w:rFonts w:ascii="MS Gothic" w:cs="MS Gothic" w:eastAsia="MS Gothic" w:hAnsi="MS Gothic"/>
          <w:sz w:val="28"/>
          <w:szCs w:val="28"/>
          <w:rtl w:val="0"/>
        </w:rPr>
        <w:t xml:space="preserve">☐</w:t>
      </w:r>
      <w:r w:rsidDel="00000000" w:rsidR="00000000" w:rsidRPr="00000000">
        <w:rPr>
          <w:rtl w:val="0"/>
        </w:rPr>
        <w:t xml:space="preserve"> Conference</w:t>
      </w:r>
    </w:p>
    <w:p w:rsidR="00000000" w:rsidDel="00000000" w:rsidP="00000000" w:rsidRDefault="00000000" w:rsidRPr="00000000" w14:paraId="0000002B">
      <w:pPr>
        <w:pageBreakBefore w:val="0"/>
        <w:rPr/>
      </w:pPr>
      <w:r w:rsidDel="00000000" w:rsidR="00000000" w:rsidRPr="00000000">
        <w:rPr>
          <w:rFonts w:ascii="MS Gothic" w:cs="MS Gothic" w:eastAsia="MS Gothic" w:hAnsi="MS Gothic"/>
          <w:sz w:val="28"/>
          <w:szCs w:val="28"/>
          <w:rtl w:val="0"/>
        </w:rPr>
        <w:t xml:space="preserve">☐</w:t>
      </w:r>
      <w:r w:rsidDel="00000000" w:rsidR="00000000" w:rsidRPr="00000000">
        <w:rPr>
          <w:rtl w:val="0"/>
        </w:rPr>
        <w:t xml:space="preserve"> Workshop/Seminar/Webinar</w:t>
      </w:r>
    </w:p>
    <w:p w:rsidR="00000000" w:rsidDel="00000000" w:rsidP="00000000" w:rsidRDefault="00000000" w:rsidRPr="00000000" w14:paraId="0000002C">
      <w:pPr>
        <w:pageBreakBefore w:val="0"/>
        <w:rPr/>
      </w:pPr>
      <w:r w:rsidDel="00000000" w:rsidR="00000000" w:rsidRPr="00000000">
        <w:rPr>
          <w:rFonts w:ascii="MS Gothic" w:cs="MS Gothic" w:eastAsia="MS Gothic" w:hAnsi="MS Gothic"/>
          <w:sz w:val="28"/>
          <w:szCs w:val="28"/>
          <w:rtl w:val="0"/>
        </w:rPr>
        <w:t xml:space="preserve">☐</w:t>
      </w:r>
      <w:r w:rsidDel="00000000" w:rsidR="00000000" w:rsidRPr="00000000">
        <w:rPr>
          <w:rtl w:val="0"/>
        </w:rPr>
        <w:t xml:space="preserve"> Class</w:t>
      </w:r>
    </w:p>
    <w:p w:rsidR="00000000" w:rsidDel="00000000" w:rsidP="00000000" w:rsidRDefault="00000000" w:rsidRPr="00000000" w14:paraId="0000002D">
      <w:pPr>
        <w:pageBreakBefore w:val="0"/>
        <w:rPr/>
      </w:pPr>
      <w:r w:rsidDel="00000000" w:rsidR="00000000" w:rsidRPr="00000000">
        <w:rPr>
          <w:rFonts w:ascii="MS Gothic" w:cs="MS Gothic" w:eastAsia="MS Gothic" w:hAnsi="MS Gothic"/>
          <w:sz w:val="28"/>
          <w:szCs w:val="28"/>
          <w:rtl w:val="0"/>
        </w:rPr>
        <w:t xml:space="preserve">☐</w:t>
      </w:r>
      <w:r w:rsidDel="00000000" w:rsidR="00000000" w:rsidRPr="00000000">
        <w:rPr>
          <w:rtl w:val="0"/>
        </w:rPr>
        <w:t xml:space="preserve"> Resource (self-study) materials</w:t>
      </w:r>
    </w:p>
    <w:p w:rsidR="00000000" w:rsidDel="00000000" w:rsidP="00000000" w:rsidRDefault="00000000" w:rsidRPr="00000000" w14:paraId="0000002E">
      <w:pPr>
        <w:pageBreakBefore w:val="0"/>
        <w:rPr/>
      </w:pPr>
      <w:r w:rsidDel="00000000" w:rsidR="00000000" w:rsidRPr="00000000">
        <w:rPr>
          <w:rFonts w:ascii="MS Gothic" w:cs="MS Gothic" w:eastAsia="MS Gothic" w:hAnsi="MS Gothic"/>
          <w:sz w:val="28"/>
          <w:szCs w:val="28"/>
          <w:rtl w:val="0"/>
        </w:rPr>
        <w:t xml:space="preserve">☐</w:t>
      </w:r>
      <w:r w:rsidDel="00000000" w:rsidR="00000000" w:rsidRPr="00000000">
        <w:rPr>
          <w:rtl w:val="0"/>
        </w:rPr>
        <w:t xml:space="preserve"> Certification program</w:t>
      </w:r>
    </w:p>
    <w:p w:rsidR="00000000" w:rsidDel="00000000" w:rsidP="00000000" w:rsidRDefault="00000000" w:rsidRPr="00000000" w14:paraId="0000002F">
      <w:pPr>
        <w:pageBreakBefore w:val="0"/>
        <w:rPr/>
      </w:pPr>
      <w:r w:rsidDel="00000000" w:rsidR="00000000" w:rsidRPr="00000000">
        <w:rPr>
          <w:rFonts w:ascii="MS Gothic" w:cs="MS Gothic" w:eastAsia="MS Gothic" w:hAnsi="MS Gothic"/>
          <w:sz w:val="28"/>
          <w:szCs w:val="28"/>
          <w:rtl w:val="0"/>
        </w:rPr>
        <w:t xml:space="preserve">☐</w:t>
      </w:r>
      <w:r w:rsidDel="00000000" w:rsidR="00000000" w:rsidRPr="00000000">
        <w:rPr>
          <w:rtl w:val="0"/>
        </w:rPr>
        <w:t xml:space="preserve"> Other:  __________________________________________________________________</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b w:val="1"/>
        </w:rPr>
      </w:pPr>
      <w:r w:rsidDel="00000000" w:rsidR="00000000" w:rsidRPr="00000000">
        <w:rPr>
          <w:rtl w:val="0"/>
        </w:rPr>
        <w:t xml:space="preserve"> </w:t>
      </w:r>
      <w:r w:rsidDel="00000000" w:rsidR="00000000" w:rsidRPr="00000000">
        <w:rPr>
          <w:b w:val="1"/>
          <w:rtl w:val="0"/>
        </w:rPr>
        <w:t xml:space="preserve">Professional Development Details</w:t>
      </w:r>
    </w:p>
    <w:tbl>
      <w:tblPr>
        <w:tblStyle w:val="Table2"/>
        <w:tblW w:w="936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33.7609030271938"/>
        <w:gridCol w:w="5926.239096972808"/>
        <w:tblGridChange w:id="0">
          <w:tblGrid>
            <w:gridCol w:w="3433.7609030271938"/>
            <w:gridCol w:w="5926.239096972808"/>
          </w:tblGrid>
        </w:tblGridChange>
      </w:tblGrid>
      <w:tr>
        <w:trPr>
          <w:cantSplit w:val="0"/>
          <w:trHeight w:val="6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t xml:space="preserve">Title:</w:t>
            </w:r>
          </w:p>
        </w:tc>
      </w:tr>
      <w:tr>
        <w:trPr>
          <w:cantSplit w:val="0"/>
          <w:trHeight w:val="6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tl w:val="0"/>
              </w:rPr>
              <w:t xml:space="preserve">Date(s):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tl w:val="0"/>
              </w:rPr>
              <w:t xml:space="preserve">Location: </w:t>
            </w:r>
          </w:p>
        </w:tc>
      </w:tr>
    </w:tbl>
    <w:p w:rsidR="00000000" w:rsidDel="00000000" w:rsidP="00000000" w:rsidRDefault="00000000" w:rsidRPr="00000000" w14:paraId="00000036">
      <w:pPr>
        <w:pageBreakBefore w:val="0"/>
        <w:spacing w:after="0" w:lineRule="auto"/>
        <w:rPr/>
      </w:pPr>
      <w:r w:rsidDel="00000000" w:rsidR="00000000" w:rsidRPr="00000000">
        <w:rPr>
          <w:rtl w:val="0"/>
        </w:rPr>
        <w:t xml:space="preserve"> </w:t>
      </w:r>
    </w:p>
    <w:p w:rsidR="00000000" w:rsidDel="00000000" w:rsidP="00000000" w:rsidRDefault="00000000" w:rsidRPr="00000000" w14:paraId="00000037">
      <w:pPr>
        <w:pageBreakBefore w:val="0"/>
        <w:spacing w:after="0" w:line="276" w:lineRule="auto"/>
        <w:rPr/>
      </w:pPr>
      <w:r w:rsidDel="00000000" w:rsidR="00000000" w:rsidRPr="00000000">
        <w:rPr>
          <w:rtl w:val="0"/>
        </w:rPr>
        <w:t xml:space="preserve">Briefly describe the course/certification program and what impact that it will have on you.</w:t>
        <w:br w:type="textWrapping"/>
        <w:t xml:space="preserve">Limit description to approximately 200 words or less.</w:t>
      </w:r>
    </w:p>
    <w:p w:rsidR="00000000" w:rsidDel="00000000" w:rsidP="00000000" w:rsidRDefault="00000000" w:rsidRPr="00000000" w14:paraId="00000038">
      <w:pPr>
        <w:pageBreakBefore w:val="0"/>
        <w:rPr/>
      </w:pPr>
      <w:r w:rsidDel="00000000" w:rsidR="00000000" w:rsidRPr="00000000">
        <w:rPr>
          <w:rtl w:val="0"/>
        </w:rPr>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rPr/>
            </w:pPr>
            <w:r w:rsidDel="00000000" w:rsidR="00000000" w:rsidRPr="00000000">
              <w:rPr>
                <w:rtl w:val="0"/>
              </w:rPr>
              <w:t xml:space="preserve"> </w:t>
            </w:r>
          </w:p>
        </w:tc>
      </w:tr>
    </w:tbl>
    <w:p w:rsidR="00000000" w:rsidDel="00000000" w:rsidP="00000000" w:rsidRDefault="00000000" w:rsidRPr="00000000" w14:paraId="0000003A">
      <w:pPr>
        <w:pageBreakBefore w:val="0"/>
        <w:spacing w:after="0" w:lineRule="auto"/>
        <w:rPr/>
      </w:pPr>
      <w:r w:rsidDel="00000000" w:rsidR="00000000" w:rsidRPr="00000000">
        <w:rPr>
          <w:rtl w:val="0"/>
        </w:rPr>
        <w:t xml:space="preserve"> </w:t>
      </w:r>
    </w:p>
    <w:p w:rsidR="00000000" w:rsidDel="00000000" w:rsidP="00000000" w:rsidRDefault="00000000" w:rsidRPr="00000000" w14:paraId="0000003B">
      <w:pPr>
        <w:pageBreakBefore w:val="0"/>
        <w:spacing w:after="0" w:line="276" w:lineRule="auto"/>
        <w:rPr/>
      </w:pPr>
      <w:r w:rsidDel="00000000" w:rsidR="00000000" w:rsidRPr="00000000">
        <w:rPr>
          <w:rtl w:val="0"/>
        </w:rPr>
        <w:t xml:space="preserve">Briefly describe the course/certification program and what impact that it will have on your office/unit/department, Hawai‘i CC students and/or the College. </w:t>
        <w:br w:type="textWrapping"/>
        <w:t xml:space="preserve">Limit description to approximately 200 words or less.</w:t>
      </w:r>
    </w:p>
    <w:tbl>
      <w:tblPr>
        <w:tblStyle w:val="Table4"/>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rPr/>
            </w:pPr>
            <w:r w:rsidDel="00000000" w:rsidR="00000000" w:rsidRPr="00000000">
              <w:rPr>
                <w:rtl w:val="0"/>
              </w:rPr>
              <w:t xml:space="preserve"> </w:t>
            </w:r>
          </w:p>
        </w:tc>
      </w:tr>
    </w:tbl>
    <w:p w:rsidR="00000000" w:rsidDel="00000000" w:rsidP="00000000" w:rsidRDefault="00000000" w:rsidRPr="00000000" w14:paraId="0000003D">
      <w:pPr>
        <w:pageBreakBefore w:val="0"/>
        <w:jc w:val="center"/>
        <w:rPr>
          <w:highlight w:val="cyan"/>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Briefly describe how this professional development activity supports </w:t>
      </w:r>
      <w:hyperlink r:id="rId6">
        <w:r w:rsidDel="00000000" w:rsidR="00000000" w:rsidRPr="00000000">
          <w:rPr>
            <w:color w:val="1155cc"/>
            <w:u w:val="single"/>
            <w:rtl w:val="0"/>
          </w:rPr>
          <w:t xml:space="preserve">College plans and/or Campus Directions</w:t>
        </w:r>
      </w:hyperlink>
      <w:r w:rsidDel="00000000" w:rsidR="00000000" w:rsidRPr="00000000">
        <w:rPr>
          <w:rtl w:val="0"/>
        </w:rPr>
        <w:t xml:space="preserve">.</w:t>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rPr/>
            </w:pPr>
            <w:r w:rsidDel="00000000" w:rsidR="00000000" w:rsidRPr="00000000">
              <w:rPr>
                <w:rtl w:val="0"/>
              </w:rPr>
              <w:t xml:space="preserve"> </w:t>
            </w:r>
          </w:p>
        </w:tc>
      </w:tr>
    </w:tbl>
    <w:p w:rsidR="00000000" w:rsidDel="00000000" w:rsidP="00000000" w:rsidRDefault="00000000" w:rsidRPr="00000000" w14:paraId="00000040">
      <w:pPr>
        <w:pageBreakBefore w:val="0"/>
        <w:rPr>
          <w:highlight w:val="cyan"/>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t xml:space="preserve">As a condition of funding, you will be responsible for “sharing out” the information, knowledge, and/or skills gained, by doing one of the following.</w:t>
      </w:r>
    </w:p>
    <w:p w:rsidR="00000000" w:rsidDel="00000000" w:rsidP="00000000" w:rsidRDefault="00000000" w:rsidRPr="00000000" w14:paraId="00000042">
      <w:pPr>
        <w:pageBreakBefore w:val="0"/>
        <w:numPr>
          <w:ilvl w:val="1"/>
          <w:numId w:val="3"/>
        </w:numPr>
        <w:ind w:left="1440" w:hanging="360"/>
        <w:rPr/>
      </w:pPr>
      <w:r w:rsidDel="00000000" w:rsidR="00000000" w:rsidRPr="00000000">
        <w:rPr>
          <w:rtl w:val="0"/>
        </w:rPr>
        <w:t xml:space="preserve">Conducting a campus workshop coordinated through the Faculty/Staff Development committee.</w:t>
      </w:r>
    </w:p>
    <w:p w:rsidR="00000000" w:rsidDel="00000000" w:rsidP="00000000" w:rsidRDefault="00000000" w:rsidRPr="00000000" w14:paraId="00000043">
      <w:pPr>
        <w:pageBreakBefore w:val="0"/>
        <w:numPr>
          <w:ilvl w:val="1"/>
          <w:numId w:val="3"/>
        </w:numPr>
        <w:ind w:left="1440" w:hanging="360"/>
        <w:rPr/>
      </w:pPr>
      <w:r w:rsidDel="00000000" w:rsidR="00000000" w:rsidRPr="00000000">
        <w:rPr>
          <w:rtl w:val="0"/>
        </w:rPr>
        <w:t xml:space="preserve">Conducting a departmental workshop coordinated through your DC/Supervisor.</w:t>
      </w:r>
    </w:p>
    <w:p w:rsidR="00000000" w:rsidDel="00000000" w:rsidP="00000000" w:rsidRDefault="00000000" w:rsidRPr="00000000" w14:paraId="00000044">
      <w:pPr>
        <w:pageBreakBefore w:val="0"/>
        <w:numPr>
          <w:ilvl w:val="1"/>
          <w:numId w:val="3"/>
        </w:numPr>
        <w:ind w:left="1440" w:hanging="360"/>
        <w:rPr/>
      </w:pPr>
      <w:r w:rsidDel="00000000" w:rsidR="00000000" w:rsidRPr="00000000">
        <w:rPr>
          <w:rtl w:val="0"/>
        </w:rPr>
        <w:t xml:space="preserve">Creating a digital Instructional Guide and making it available to the campus by submitting it to the FSD committee for posting.</w:t>
      </w:r>
    </w:p>
    <w:p w:rsidR="00000000" w:rsidDel="00000000" w:rsidP="00000000" w:rsidRDefault="00000000" w:rsidRPr="00000000" w14:paraId="00000045">
      <w:pPr>
        <w:pageBreakBefore w:val="0"/>
        <w:numPr>
          <w:ilvl w:val="1"/>
          <w:numId w:val="3"/>
        </w:numPr>
        <w:ind w:left="1440" w:hanging="360"/>
        <w:rPr/>
      </w:pPr>
      <w:r w:rsidDel="00000000" w:rsidR="00000000" w:rsidRPr="00000000">
        <w:rPr>
          <w:rtl w:val="0"/>
        </w:rPr>
        <w:t xml:space="preserve">Other activity: ________________________</w:t>
      </w:r>
    </w:p>
    <w:p w:rsidR="00000000" w:rsidDel="00000000" w:rsidP="00000000" w:rsidRDefault="00000000" w:rsidRPr="00000000" w14:paraId="00000046">
      <w:pPr>
        <w:pageBreakBefore w:val="0"/>
        <w:rPr/>
      </w:pPr>
      <w:r w:rsidDel="00000000" w:rsidR="00000000" w:rsidRPr="00000000">
        <w:rPr>
          <w:rtl w:val="0"/>
        </w:rPr>
        <w:t xml:space="preserve">Describe how you intend to share your knowledge with our Kauhale</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rPr/>
            </w:pPr>
            <w:r w:rsidDel="00000000" w:rsidR="00000000" w:rsidRPr="00000000">
              <w:rPr>
                <w:rtl w:val="0"/>
              </w:rPr>
              <w:t xml:space="preserve"> </w:t>
            </w:r>
          </w:p>
        </w:tc>
      </w:tr>
    </w:tbl>
    <w:p w:rsidR="00000000" w:rsidDel="00000000" w:rsidP="00000000" w:rsidRDefault="00000000" w:rsidRPr="00000000" w14:paraId="00000048">
      <w:pPr>
        <w:pageBreakBefore w:val="0"/>
        <w:jc w:val="center"/>
        <w:rPr>
          <w:highlight w:val="cyan"/>
        </w:rPr>
      </w:pPr>
      <w:r w:rsidDel="00000000" w:rsidR="00000000" w:rsidRPr="00000000">
        <w:rPr>
          <w:rtl w:val="0"/>
        </w:rPr>
      </w:r>
    </w:p>
    <w:p w:rsidR="00000000" w:rsidDel="00000000" w:rsidP="00000000" w:rsidRDefault="00000000" w:rsidRPr="00000000" w14:paraId="00000049">
      <w:pPr>
        <w:pageBreakBefore w:val="0"/>
        <w:rPr>
          <w:b w:val="1"/>
          <w:sz w:val="26"/>
          <w:szCs w:val="26"/>
        </w:rPr>
      </w:pPr>
      <w:r w:rsidDel="00000000" w:rsidR="00000000" w:rsidRPr="00000000">
        <w:rPr>
          <w:b w:val="1"/>
          <w:sz w:val="26"/>
          <w:szCs w:val="26"/>
          <w:rtl w:val="0"/>
        </w:rPr>
        <w:t xml:space="preserve">Estimated Costs</w:t>
      </w:r>
    </w:p>
    <w:p w:rsidR="00000000" w:rsidDel="00000000" w:rsidP="00000000" w:rsidRDefault="00000000" w:rsidRPr="00000000" w14:paraId="0000004A">
      <w:pPr>
        <w:pageBreakBefore w:val="0"/>
        <w:numPr>
          <w:ilvl w:val="0"/>
          <w:numId w:val="1"/>
        </w:numPr>
        <w:ind w:left="720" w:hanging="360"/>
        <w:rPr/>
      </w:pPr>
      <w:r w:rsidDel="00000000" w:rsidR="00000000" w:rsidRPr="00000000">
        <w:rPr>
          <w:rtl w:val="0"/>
        </w:rPr>
        <w:t xml:space="preserve">All cells must be completed (insert “$0” if needed).</w:t>
      </w:r>
    </w:p>
    <w:p w:rsidR="00000000" w:rsidDel="00000000" w:rsidP="00000000" w:rsidRDefault="00000000" w:rsidRPr="00000000" w14:paraId="0000004B">
      <w:pPr>
        <w:pageBreakBefore w:val="0"/>
        <w:numPr>
          <w:ilvl w:val="0"/>
          <w:numId w:val="1"/>
        </w:numPr>
        <w:ind w:left="720" w:hanging="360"/>
        <w:rPr/>
      </w:pPr>
      <w:r w:rsidDel="00000000" w:rsidR="00000000" w:rsidRPr="00000000">
        <w:rPr>
          <w:rtl w:val="0"/>
        </w:rPr>
        <w:t xml:space="preserve">Airfare/Hotel costs vary widely. It is expected that employees will exercise prudent business judgment concerning cost and comfort and use the conference negotiated rates, or the most cost effective rates available.</w:t>
      </w:r>
    </w:p>
    <w:tbl>
      <w:tblPr>
        <w:tblStyle w:val="Table7"/>
        <w:tblW w:w="936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899.2300098716687"/>
        <w:gridCol w:w="1834.1164856860812"/>
        <w:gridCol w:w="1834.1164856860812"/>
        <w:gridCol w:w="1792.53701875617"/>
        <w:tblGridChange w:id="0">
          <w:tblGrid>
            <w:gridCol w:w="3899.2300098716687"/>
            <w:gridCol w:w="1834.1164856860812"/>
            <w:gridCol w:w="1834.1164856860812"/>
            <w:gridCol w:w="1792.53701875617"/>
          </w:tblGrid>
        </w:tblGridChange>
      </w:tblGrid>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jc w:val="center"/>
              <w:rPr>
                <w:b w:val="1"/>
              </w:rPr>
            </w:pPr>
            <w:r w:rsidDel="00000000" w:rsidR="00000000" w:rsidRPr="00000000">
              <w:rPr>
                <w:b w:val="1"/>
                <w:rtl w:val="0"/>
              </w:rPr>
              <w:t xml:space="preserve">Items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jc w:val="center"/>
              <w:rPr>
                <w:b w:val="1"/>
              </w:rPr>
            </w:pPr>
            <w:r w:rsidDel="00000000" w:rsidR="00000000" w:rsidRPr="00000000">
              <w:rPr>
                <w:b w:val="1"/>
                <w:rtl w:val="0"/>
              </w:rPr>
              <w:t xml:space="preserve">Request from</w:t>
            </w:r>
          </w:p>
          <w:p w:rsidR="00000000" w:rsidDel="00000000" w:rsidP="00000000" w:rsidRDefault="00000000" w:rsidRPr="00000000" w14:paraId="0000004E">
            <w:pPr>
              <w:jc w:val="center"/>
              <w:rPr>
                <w:b w:val="1"/>
              </w:rPr>
            </w:pPr>
            <w:r w:rsidDel="00000000" w:rsidR="00000000" w:rsidRPr="00000000">
              <w:rPr>
                <w:b w:val="1"/>
                <w:rtl w:val="0"/>
              </w:rPr>
              <w:t xml:space="preserve">PD Fund</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jc w:val="center"/>
              <w:rPr>
                <w:b w:val="1"/>
              </w:rPr>
            </w:pPr>
            <w:r w:rsidDel="00000000" w:rsidR="00000000" w:rsidRPr="00000000">
              <w:rPr>
                <w:b w:val="1"/>
                <w:rtl w:val="0"/>
              </w:rPr>
              <w:t xml:space="preserve">Requested from Other Sources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jc w:val="center"/>
              <w:rPr>
                <w:b w:val="1"/>
              </w:rPr>
            </w:pPr>
            <w:r w:rsidDel="00000000" w:rsidR="00000000" w:rsidRPr="00000000">
              <w:rPr>
                <w:b w:val="1"/>
                <w:rtl w:val="0"/>
              </w:rPr>
              <w:t xml:space="preserve">Total</w:t>
            </w:r>
          </w:p>
        </w:tc>
      </w:tr>
      <w:tr>
        <w:trPr>
          <w:cantSplit w:val="0"/>
          <w:trHeight w:val="300" w:hRule="atLeast"/>
          <w:tblHeader w:val="0"/>
        </w:trPr>
        <w:tc>
          <w:tcPr>
            <w:tcBorders>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1">
            <w:pPr>
              <w:spacing w:after="0" w:lineRule="auto"/>
              <w:rPr>
                <w:sz w:val="20"/>
                <w:szCs w:val="20"/>
              </w:rPr>
            </w:pPr>
            <w:r w:rsidDel="00000000" w:rsidR="00000000" w:rsidRPr="00000000">
              <w:rPr>
                <w:b w:val="1"/>
                <w:sz w:val="24"/>
                <w:szCs w:val="24"/>
                <w:rtl w:val="0"/>
              </w:rPr>
              <w:t xml:space="preserve">Event related costs</w:t>
            </w:r>
            <w:r w:rsidDel="00000000" w:rsidR="00000000" w:rsidRPr="00000000">
              <w:rPr>
                <w:rtl w:val="0"/>
              </w:rPr>
              <w:br w:type="textWrapping"/>
              <w:t xml:space="preserve">(e.g.. registration, fees, materials)</w:t>
            </w:r>
            <w:r w:rsidDel="00000000" w:rsidR="00000000" w:rsidRPr="00000000">
              <w:rPr>
                <w:rtl w:val="0"/>
              </w:rPr>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2">
            <w:pPr>
              <w:spacing w:after="0" w:lineRule="auto"/>
              <w:rPr/>
            </w:pPr>
            <w:r w:rsidDel="00000000" w:rsidR="00000000" w:rsidRPr="00000000">
              <w:rPr>
                <w:rtl w:val="0"/>
              </w:rPr>
              <w:t xml:space="preserve"> </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3">
            <w:pPr>
              <w:spacing w:after="0" w:lineRule="auto"/>
              <w:rPr/>
            </w:pPr>
            <w:r w:rsidDel="00000000" w:rsidR="00000000" w:rsidRPr="00000000">
              <w:rPr>
                <w:rtl w:val="0"/>
              </w:rPr>
              <w:t xml:space="preserve"> </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4">
            <w:pPr>
              <w:spacing w:after="0" w:lineRule="auto"/>
              <w:rPr/>
            </w:pPr>
            <w:r w:rsidDel="00000000" w:rsidR="00000000" w:rsidRPr="00000000">
              <w:rPr>
                <w:rtl w:val="0"/>
              </w:rPr>
              <w:t xml:space="preserve"> </w:t>
            </w:r>
          </w:p>
        </w:tc>
      </w:tr>
      <w:tr>
        <w:trPr>
          <w:cantSplit w:val="0"/>
          <w:trHeight w:val="1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after="0" w:lineRule="auto"/>
              <w:rPr/>
            </w:pPr>
            <w:r w:rsidDel="00000000" w:rsidR="00000000" w:rsidRPr="00000000">
              <w:rPr>
                <w:rtl w:val="0"/>
              </w:rPr>
            </w:r>
          </w:p>
        </w:tc>
      </w:tr>
      <w:tr>
        <w:trPr>
          <w:cantSplit w:val="0"/>
          <w:trHeight w:val="1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after="0" w:lineRule="auto"/>
              <w:rPr/>
            </w:pPr>
            <w:r w:rsidDel="00000000" w:rsidR="00000000" w:rsidRPr="00000000">
              <w:rPr>
                <w:rtl w:val="0"/>
              </w:rPr>
            </w:r>
          </w:p>
        </w:tc>
      </w:tr>
      <w:tr>
        <w:trPr>
          <w:cantSplit w:val="0"/>
          <w:trHeight w:val="1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after="0" w:lineRule="auto"/>
              <w:rPr/>
            </w:pPr>
            <w:r w:rsidDel="00000000" w:rsidR="00000000" w:rsidRPr="00000000">
              <w:rPr>
                <w:rtl w:val="0"/>
              </w:rPr>
            </w:r>
          </w:p>
        </w:tc>
      </w:tr>
      <w:tr>
        <w:trPr>
          <w:cantSplit w:val="0"/>
          <w:trHeight w:val="3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after="0" w:lineRule="auto"/>
              <w:rPr/>
            </w:pPr>
            <w:r w:rsidDel="00000000" w:rsidR="00000000" w:rsidRPr="00000000">
              <w:rPr>
                <w:rtl w:val="0"/>
              </w:rPr>
            </w:r>
          </w:p>
        </w:tc>
      </w:tr>
      <w:tr>
        <w:trPr>
          <w:cantSplit w:val="0"/>
          <w:trHeight w:val="280" w:hRule="atLeast"/>
          <w:tblHeader w:val="0"/>
        </w:trPr>
        <w:tc>
          <w:tcPr>
            <w:tcBorders>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5">
            <w:pPr>
              <w:spacing w:after="0" w:lineRule="auto"/>
              <w:rPr>
                <w:b w:val="1"/>
                <w:sz w:val="24"/>
                <w:szCs w:val="24"/>
              </w:rPr>
            </w:pPr>
            <w:r w:rsidDel="00000000" w:rsidR="00000000" w:rsidRPr="00000000">
              <w:rPr>
                <w:b w:val="1"/>
                <w:sz w:val="24"/>
                <w:szCs w:val="24"/>
                <w:rtl w:val="0"/>
              </w:rPr>
              <w:t xml:space="preserve">Travel expenses</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6">
            <w:pPr>
              <w:spacing w:after="0" w:lineRule="auto"/>
              <w:rPr/>
            </w:pPr>
            <w:r w:rsidDel="00000000" w:rsidR="00000000" w:rsidRPr="00000000">
              <w:rPr>
                <w:rtl w:val="0"/>
              </w:rPr>
              <w:t xml:space="preserve"> </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7">
            <w:pPr>
              <w:spacing w:after="0" w:lineRule="auto"/>
              <w:rPr/>
            </w:pPr>
            <w:r w:rsidDel="00000000" w:rsidR="00000000" w:rsidRPr="00000000">
              <w:rPr>
                <w:rtl w:val="0"/>
              </w:rPr>
              <w:t xml:space="preserve"> </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8">
            <w:pPr>
              <w:spacing w:after="0" w:lineRule="auto"/>
              <w:rPr/>
            </w:pPr>
            <w:r w:rsidDel="00000000" w:rsidR="00000000" w:rsidRPr="00000000">
              <w:rPr>
                <w:rtl w:val="0"/>
              </w:rPr>
              <w:t xml:space="preserve"> </w:t>
            </w:r>
          </w:p>
        </w:tc>
      </w:tr>
      <w:tr>
        <w:trPr>
          <w:cantSplit w:val="0"/>
          <w:trHeight w:val="2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line="360" w:lineRule="auto"/>
              <w:rPr/>
            </w:pPr>
            <w:r w:rsidDel="00000000" w:rsidR="00000000" w:rsidRPr="00000000">
              <w:rPr>
                <w:b w:val="1"/>
                <w:rtl w:val="0"/>
              </w:rPr>
              <w:t xml:space="preserve">Airfare </w:t>
            </w:r>
            <w:r w:rsidDel="00000000" w:rsidR="00000000" w:rsidRPr="00000000">
              <w:rPr>
                <w:rtl w:val="0"/>
              </w:rPr>
              <w:br w:type="textWrapping"/>
              <w:t xml:space="preserve">Destination  _______________</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after="0" w:lineRule="auto"/>
              <w:rPr/>
            </w:pPr>
            <w:r w:rsidDel="00000000" w:rsidR="00000000" w:rsidRPr="00000000">
              <w:rPr>
                <w:rtl w:val="0"/>
              </w:rPr>
            </w:r>
          </w:p>
        </w:tc>
      </w:tr>
      <w:tr>
        <w:trPr>
          <w:cantSplit w:val="0"/>
          <w:trHeight w:val="2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after="0" w:line="360" w:lineRule="auto"/>
              <w:rPr/>
            </w:pPr>
            <w:r w:rsidDel="00000000" w:rsidR="00000000" w:rsidRPr="00000000">
              <w:rPr>
                <w:b w:val="1"/>
                <w:rtl w:val="0"/>
              </w:rPr>
              <w:t xml:space="preserve">Lodging</w:t>
            </w:r>
            <w:r w:rsidDel="00000000" w:rsidR="00000000" w:rsidRPr="00000000">
              <w:rPr>
                <w:rtl w:val="0"/>
              </w:rPr>
              <w:br w:type="textWrapping"/>
              <w:t xml:space="preserve">Name of hotel:  _________________</w:t>
              <w:br w:type="textWrapping"/>
              <w:t xml:space="preserve">Conference hotel? </w:t>
            </w:r>
            <w:r w:rsidDel="00000000" w:rsidR="00000000" w:rsidRPr="00000000">
              <w:rPr>
                <w:rFonts w:ascii="MS Gothic" w:cs="MS Gothic" w:eastAsia="MS Gothic" w:hAnsi="MS Gothic"/>
                <w:sz w:val="28"/>
                <w:szCs w:val="28"/>
                <w:rtl w:val="0"/>
              </w:rPr>
              <w:t xml:space="preserve">☐</w:t>
            </w:r>
            <w:r w:rsidDel="00000000" w:rsidR="00000000" w:rsidRPr="00000000">
              <w:rPr>
                <w:rtl w:val="0"/>
              </w:rPr>
              <w:t xml:space="preserve"> yes   </w:t>
            </w:r>
            <w:r w:rsidDel="00000000" w:rsidR="00000000" w:rsidRPr="00000000">
              <w:rPr>
                <w:rFonts w:ascii="MS Gothic" w:cs="MS Gothic" w:eastAsia="MS Gothic" w:hAnsi="MS Gothic"/>
                <w:sz w:val="28"/>
                <w:szCs w:val="28"/>
                <w:rtl w:val="0"/>
              </w:rPr>
              <w:t xml:space="preserve">☐</w:t>
            </w:r>
            <w:r w:rsidDel="00000000" w:rsidR="00000000" w:rsidRPr="00000000">
              <w:rPr>
                <w:rtl w:val="0"/>
              </w:rPr>
              <w:t xml:space="preserve"> no </w:t>
            </w:r>
          </w:p>
          <w:p w:rsidR="00000000" w:rsidDel="00000000" w:rsidP="00000000" w:rsidRDefault="00000000" w:rsidRPr="00000000" w14:paraId="0000006E">
            <w:pPr>
              <w:spacing w:after="0" w:line="360" w:lineRule="auto"/>
              <w:rPr/>
            </w:pPr>
            <w:r w:rsidDel="00000000" w:rsidR="00000000" w:rsidRPr="00000000">
              <w:rPr>
                <w:rtl w:val="0"/>
              </w:rPr>
              <w:t xml:space="preserve">____ nights at $______ per night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lineRule="auto"/>
              <w:rPr/>
            </w:pPr>
            <w:r w:rsidDel="00000000" w:rsidR="00000000" w:rsidRPr="00000000">
              <w:rPr>
                <w:rtl w:val="0"/>
              </w:rPr>
            </w:r>
          </w:p>
        </w:tc>
      </w:tr>
      <w:tr>
        <w:trPr>
          <w:cantSplit w:val="0"/>
          <w:trHeight w:val="2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after="0" w:line="360" w:lineRule="auto"/>
              <w:rPr/>
            </w:pPr>
            <w:r w:rsidDel="00000000" w:rsidR="00000000" w:rsidRPr="00000000">
              <w:rPr>
                <w:b w:val="1"/>
                <w:rtl w:val="0"/>
              </w:rPr>
              <w:t xml:space="preserve">Ground transportation</w:t>
            </w:r>
            <w:r w:rsidDel="00000000" w:rsidR="00000000" w:rsidRPr="00000000">
              <w:rPr>
                <w:rtl w:val="0"/>
              </w:rPr>
              <w:br w:type="textWrapping"/>
              <w:t xml:space="preserve">Details:  _______________________</w:t>
            </w:r>
          </w:p>
          <w:p w:rsidR="00000000" w:rsidDel="00000000" w:rsidP="00000000" w:rsidRDefault="00000000" w:rsidRPr="00000000" w14:paraId="00000073">
            <w:pPr>
              <w:spacing w:after="0" w:line="360" w:lineRule="auto"/>
              <w:rPr/>
            </w:pPr>
            <w:r w:rsidDel="00000000" w:rsidR="00000000" w:rsidRPr="00000000">
              <w:rPr>
                <w:rtl w:val="0"/>
              </w:rPr>
              <w:t xml:space="preserve">______________________________</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after="0" w:lineRule="auto"/>
              <w:rPr/>
            </w:pPr>
            <w:r w:rsidDel="00000000" w:rsidR="00000000" w:rsidRPr="00000000">
              <w:rPr>
                <w:rtl w:val="0"/>
              </w:rPr>
            </w:r>
          </w:p>
        </w:tc>
      </w:tr>
      <w:tr>
        <w:trPr>
          <w:cantSplit w:val="0"/>
          <w:trHeight w:val="2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spacing w:after="0" w:line="360" w:lineRule="auto"/>
              <w:rPr/>
            </w:pPr>
            <w:r w:rsidDel="00000000" w:rsidR="00000000" w:rsidRPr="00000000">
              <w:rPr>
                <w:b w:val="1"/>
                <w:rtl w:val="0"/>
              </w:rPr>
              <w:t xml:space="preserve">M&amp;IE Allowance:</w:t>
            </w:r>
            <w:r w:rsidDel="00000000" w:rsidR="00000000" w:rsidRPr="00000000">
              <w:rPr>
                <w:rtl w:val="0"/>
              </w:rPr>
              <w:br w:type="textWrapping"/>
              <w:t xml:space="preserve">____ days at $______ per day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spacing w:after="0" w:lineRule="auto"/>
              <w:rPr/>
            </w:pPr>
            <w:r w:rsidDel="00000000" w:rsidR="00000000" w:rsidRPr="00000000">
              <w:rPr>
                <w:rtl w:val="0"/>
              </w:rPr>
            </w:r>
          </w:p>
        </w:tc>
      </w:tr>
      <w:tr>
        <w:trPr>
          <w:cantSplit w:val="0"/>
          <w:trHeight w:val="280" w:hRule="atLeast"/>
          <w:tblHeader w:val="0"/>
        </w:trPr>
        <w:tc>
          <w:tcPr>
            <w:tcBorders>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B">
            <w:pPr>
              <w:spacing w:after="0" w:lineRule="auto"/>
              <w:rPr>
                <w:b w:val="1"/>
                <w:sz w:val="24"/>
                <w:szCs w:val="24"/>
              </w:rPr>
            </w:pPr>
            <w:r w:rsidDel="00000000" w:rsidR="00000000" w:rsidRPr="00000000">
              <w:rPr>
                <w:b w:val="1"/>
                <w:sz w:val="24"/>
                <w:szCs w:val="24"/>
                <w:rtl w:val="0"/>
              </w:rPr>
              <w:t xml:space="preserve">Miscellaneous</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C">
            <w:pPr>
              <w:spacing w:after="0" w:lineRule="auto"/>
              <w:rPr/>
            </w:pPr>
            <w:r w:rsidDel="00000000" w:rsidR="00000000" w:rsidRPr="00000000">
              <w:rPr>
                <w:rtl w:val="0"/>
              </w:rPr>
              <w:t xml:space="preserve"> </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D">
            <w:pPr>
              <w:spacing w:after="0" w:lineRule="auto"/>
              <w:rPr/>
            </w:pPr>
            <w:r w:rsidDel="00000000" w:rsidR="00000000" w:rsidRPr="00000000">
              <w:rPr>
                <w:rtl w:val="0"/>
              </w:rPr>
              <w:t xml:space="preserve"> </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E">
            <w:pPr>
              <w:spacing w:after="0" w:lineRule="auto"/>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after="0" w:lineRule="auto"/>
              <w:rPr>
                <w:b w:val="1"/>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spacing w:after="0" w:lineRule="auto"/>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spacing w:after="0" w:lineRule="auto"/>
              <w:rPr>
                <w:b w:val="1"/>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after="0" w:lineRule="auto"/>
              <w:rPr/>
            </w:pPr>
            <w:r w:rsidDel="00000000" w:rsidR="00000000" w:rsidRPr="00000000">
              <w:rPr>
                <w:rtl w:val="0"/>
              </w:rPr>
            </w:r>
          </w:p>
        </w:tc>
      </w:tr>
      <w:tr>
        <w:trPr>
          <w:cantSplit w:val="0"/>
          <w:trHeight w:val="2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spacing w:after="0" w:lineRule="auto"/>
              <w:rPr>
                <w:b w:val="1"/>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spacing w:after="0" w:lineRule="auto"/>
              <w:rPr/>
            </w:pPr>
            <w:r w:rsidDel="00000000" w:rsidR="00000000" w:rsidRPr="00000000">
              <w:rPr>
                <w:rtl w:val="0"/>
              </w:rPr>
            </w:r>
          </w:p>
        </w:tc>
      </w:tr>
      <w:tr>
        <w:trPr>
          <w:cantSplit w:val="0"/>
          <w:trHeight w:val="6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B">
            <w:pPr>
              <w:rPr>
                <w:b w:val="1"/>
                <w:sz w:val="28"/>
                <w:szCs w:val="28"/>
              </w:rPr>
            </w:pPr>
            <w:r w:rsidDel="00000000" w:rsidR="00000000" w:rsidRPr="00000000">
              <w:rPr>
                <w:b w:val="1"/>
                <w:sz w:val="28"/>
                <w:szCs w:val="28"/>
                <w:rtl w:val="0"/>
              </w:rPr>
              <w:t xml:space="preserve">Total Cost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jc w:val="center"/>
              <w:rPr>
                <w:sz w:val="20"/>
                <w:szCs w:val="20"/>
              </w:rPr>
            </w:pPr>
            <w:r w:rsidDel="00000000" w:rsidR="00000000" w:rsidRPr="00000000">
              <w:rPr>
                <w:sz w:val="20"/>
                <w:szCs w:val="20"/>
                <w:rtl w:val="0"/>
              </w:rPr>
              <w:t xml:space="preserve">PD Fund</w:t>
            </w:r>
          </w:p>
          <w:p w:rsidR="00000000" w:rsidDel="00000000" w:rsidP="00000000" w:rsidRDefault="00000000" w:rsidRPr="00000000" w14:paraId="0000008D">
            <w:pPr>
              <w:rPr>
                <w:sz w:val="28"/>
                <w:szCs w:val="28"/>
              </w:rPr>
            </w:pPr>
            <w:r w:rsidDel="00000000" w:rsidR="00000000" w:rsidRPr="00000000">
              <w:rPr>
                <w:sz w:val="28"/>
                <w:szCs w:val="28"/>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jc w:val="center"/>
              <w:rPr>
                <w:sz w:val="28"/>
                <w:szCs w:val="28"/>
              </w:rPr>
            </w:pPr>
            <w:r w:rsidDel="00000000" w:rsidR="00000000" w:rsidRPr="00000000">
              <w:rPr>
                <w:sz w:val="20"/>
                <w:szCs w:val="20"/>
                <w:rtl w:val="0"/>
              </w:rPr>
              <w:t xml:space="preserve">Other sources</w:t>
            </w:r>
            <w:r w:rsidDel="00000000" w:rsidR="00000000" w:rsidRPr="00000000">
              <w:rPr>
                <w:rtl w:val="0"/>
              </w:rPr>
            </w:r>
          </w:p>
          <w:p w:rsidR="00000000" w:rsidDel="00000000" w:rsidP="00000000" w:rsidRDefault="00000000" w:rsidRPr="00000000" w14:paraId="0000008F">
            <w:pPr>
              <w:rPr>
                <w:sz w:val="28"/>
                <w:szCs w:val="28"/>
              </w:rPr>
            </w:pPr>
            <w:r w:rsidDel="00000000" w:rsidR="00000000" w:rsidRPr="00000000">
              <w:rPr>
                <w:sz w:val="28"/>
                <w:szCs w:val="28"/>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jc w:val="center"/>
              <w:rPr>
                <w:sz w:val="20"/>
                <w:szCs w:val="20"/>
              </w:rPr>
            </w:pPr>
            <w:r w:rsidDel="00000000" w:rsidR="00000000" w:rsidRPr="00000000">
              <w:rPr>
                <w:sz w:val="20"/>
                <w:szCs w:val="20"/>
                <w:rtl w:val="0"/>
              </w:rPr>
              <w:t xml:space="preserve">Total</w:t>
            </w:r>
          </w:p>
          <w:p w:rsidR="00000000" w:rsidDel="00000000" w:rsidP="00000000" w:rsidRDefault="00000000" w:rsidRPr="00000000" w14:paraId="00000091">
            <w:pPr>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92">
      <w:pPr>
        <w:pageBreakBefore w:val="0"/>
        <w:spacing w:before="120" w:lineRule="auto"/>
        <w:jc w:val="center"/>
        <w:rPr/>
      </w:pPr>
      <w:r w:rsidDel="00000000" w:rsidR="00000000" w:rsidRPr="00000000">
        <w:rPr>
          <w:rtl w:val="0"/>
        </w:rPr>
      </w:r>
    </w:p>
    <w:p w:rsidR="00000000" w:rsidDel="00000000" w:rsidP="00000000" w:rsidRDefault="00000000" w:rsidRPr="00000000" w14:paraId="00000093">
      <w:pPr>
        <w:pageBreakBefore w:val="0"/>
        <w:spacing w:before="200" w:line="240" w:lineRule="auto"/>
        <w:rPr/>
      </w:pPr>
      <w:r w:rsidDel="00000000" w:rsidR="00000000" w:rsidRPr="00000000">
        <w:rPr>
          <w:color w:val="ff0000"/>
          <w:rtl w:val="0"/>
        </w:rPr>
        <w:t xml:space="preserve">Applicant:</w:t>
      </w:r>
      <w:r w:rsidDel="00000000" w:rsidR="00000000" w:rsidRPr="00000000">
        <w:rPr>
          <w:rtl w:val="0"/>
        </w:rPr>
        <w:t xml:space="preserve"> </w:t>
      </w:r>
    </w:p>
    <w:p w:rsidR="00000000" w:rsidDel="00000000" w:rsidP="00000000" w:rsidRDefault="00000000" w:rsidRPr="00000000" w14:paraId="00000094">
      <w:pPr>
        <w:pageBreakBefore w:val="0"/>
        <w:spacing w:before="0" w:line="240" w:lineRule="auto"/>
        <w:rPr/>
      </w:pPr>
      <w:r w:rsidDel="00000000" w:rsidR="00000000" w:rsidRPr="00000000">
        <w:rPr>
          <w:rtl w:val="0"/>
        </w:rPr>
        <w:t xml:space="preserve">I certify that I am the applicant and that I completed this form personally. I reviewed the application and I am submitting all of the required documents.</w:t>
      </w:r>
    </w:p>
    <w:p w:rsidR="00000000" w:rsidDel="00000000" w:rsidP="00000000" w:rsidRDefault="00000000" w:rsidRPr="00000000" w14:paraId="00000095">
      <w:pPr>
        <w:pageBreakBefore w:val="0"/>
        <w:spacing w:before="200" w:line="360" w:lineRule="auto"/>
        <w:rPr/>
      </w:pPr>
      <w:r w:rsidDel="00000000" w:rsidR="00000000" w:rsidRPr="00000000">
        <w:rPr>
          <w:rtl w:val="0"/>
        </w:rPr>
        <w:t xml:space="preserve">Name (Print)   _______________________________________________________     </w:t>
      </w:r>
    </w:p>
    <w:p w:rsidR="00000000" w:rsidDel="00000000" w:rsidP="00000000" w:rsidRDefault="00000000" w:rsidRPr="00000000" w14:paraId="00000096">
      <w:pPr>
        <w:pageBreakBefore w:val="0"/>
        <w:spacing w:before="200" w:line="360" w:lineRule="auto"/>
        <w:rPr/>
      </w:pPr>
      <w:r w:rsidDel="00000000" w:rsidR="00000000" w:rsidRPr="00000000">
        <w:rPr>
          <w:rtl w:val="0"/>
        </w:rPr>
        <w:t xml:space="preserve">Department/Office  ___________________________________________________                                                                               </w:t>
      </w:r>
    </w:p>
    <w:p w:rsidR="00000000" w:rsidDel="00000000" w:rsidP="00000000" w:rsidRDefault="00000000" w:rsidRPr="00000000" w14:paraId="00000097">
      <w:pPr>
        <w:pageBreakBefore w:val="0"/>
        <w:spacing w:after="360" w:line="360" w:lineRule="auto"/>
        <w:rPr/>
      </w:pPr>
      <w:r w:rsidDel="00000000" w:rsidR="00000000" w:rsidRPr="00000000">
        <w:rPr>
          <w:rtl w:val="0"/>
        </w:rPr>
        <w:t xml:space="preserve">Signature   __________________________________     Date  ________________</w:t>
      </w:r>
    </w:p>
    <w:p w:rsidR="00000000" w:rsidDel="00000000" w:rsidP="00000000" w:rsidRDefault="00000000" w:rsidRPr="00000000" w14:paraId="00000098">
      <w:pPr>
        <w:pageBreakBefore w:val="0"/>
        <w:spacing w:before="200" w:lineRule="auto"/>
        <w:rPr>
          <w:color w:val="ff0000"/>
        </w:rPr>
      </w:pPr>
      <w:r w:rsidDel="00000000" w:rsidR="00000000" w:rsidRPr="00000000">
        <w:rPr>
          <w:color w:val="ff0000"/>
          <w:rtl w:val="0"/>
        </w:rPr>
        <w:t xml:space="preserve">Supervisor: </w:t>
      </w:r>
    </w:p>
    <w:p w:rsidR="00000000" w:rsidDel="00000000" w:rsidP="00000000" w:rsidRDefault="00000000" w:rsidRPr="00000000" w14:paraId="00000099">
      <w:pPr>
        <w:pageBreakBefore w:val="0"/>
        <w:rPr/>
      </w:pPr>
      <w:r w:rsidDel="00000000" w:rsidR="00000000" w:rsidRPr="00000000">
        <w:rPr>
          <w:rtl w:val="0"/>
        </w:rPr>
        <w:t xml:space="preserve">I have reviewed the application, discussed this activity with the applicant, and support this application for professional development.</w:t>
      </w:r>
    </w:p>
    <w:p w:rsidR="00000000" w:rsidDel="00000000" w:rsidP="00000000" w:rsidRDefault="00000000" w:rsidRPr="00000000" w14:paraId="0000009A">
      <w:pPr>
        <w:pageBreakBefore w:val="0"/>
        <w:spacing w:line="360" w:lineRule="auto"/>
        <w:rPr/>
      </w:pPr>
      <w:r w:rsidDel="00000000" w:rsidR="00000000" w:rsidRPr="00000000">
        <w:rPr>
          <w:rtl w:val="0"/>
        </w:rPr>
        <w:t xml:space="preserve">Name (Print) __________________________________     Title  ________________                                                                                  </w:t>
      </w:r>
    </w:p>
    <w:p w:rsidR="00000000" w:rsidDel="00000000" w:rsidP="00000000" w:rsidRDefault="00000000" w:rsidRPr="00000000" w14:paraId="0000009B">
      <w:pPr>
        <w:pageBreakBefore w:val="0"/>
        <w:spacing w:line="360" w:lineRule="auto"/>
        <w:rPr/>
      </w:pPr>
      <w:r w:rsidDel="00000000" w:rsidR="00000000" w:rsidRPr="00000000">
        <w:rPr>
          <w:rtl w:val="0"/>
        </w:rPr>
        <w:t xml:space="preserve">Signature   _________________________________     Date  ________________</w:t>
      </w:r>
    </w:p>
    <w:p w:rsidR="00000000" w:rsidDel="00000000" w:rsidP="00000000" w:rsidRDefault="00000000" w:rsidRPr="00000000" w14:paraId="0000009C">
      <w:pPr>
        <w:pageBreakBefore w:val="0"/>
        <w:spacing w:line="360" w:lineRule="auto"/>
        <w:rPr/>
      </w:pPr>
      <w:r w:rsidDel="00000000" w:rsidR="00000000" w:rsidRPr="00000000">
        <w:rPr>
          <w:rtl w:val="0"/>
        </w:rPr>
      </w:r>
    </w:p>
    <w:p w:rsidR="00000000" w:rsidDel="00000000" w:rsidP="00000000" w:rsidRDefault="00000000" w:rsidRPr="00000000" w14:paraId="0000009D">
      <w:pPr>
        <w:pageBreakBefore w:val="0"/>
        <w:spacing w:line="276" w:lineRule="auto"/>
        <w:rPr/>
      </w:pPr>
      <w:r w:rsidDel="00000000" w:rsidR="00000000" w:rsidRPr="00000000">
        <w:rPr>
          <w:rtl w:val="0"/>
        </w:rPr>
      </w:r>
    </w:p>
    <w:p w:rsidR="00000000" w:rsidDel="00000000" w:rsidP="00000000" w:rsidRDefault="00000000" w:rsidRPr="00000000" w14:paraId="0000009E">
      <w:pPr>
        <w:pageBreakBefore w:val="0"/>
        <w:spacing w:after="0" w:line="240" w:lineRule="auto"/>
        <w:rPr/>
      </w:pPr>
      <w:r w:rsidDel="00000000" w:rsidR="00000000" w:rsidRPr="00000000">
        <w:rPr>
          <w:rtl w:val="0"/>
        </w:rPr>
        <w:t xml:space="preserve">Application Submission Instructions:</w:t>
      </w:r>
    </w:p>
    <w:p w:rsidR="00000000" w:rsidDel="00000000" w:rsidP="00000000" w:rsidRDefault="00000000" w:rsidRPr="00000000" w14:paraId="0000009F">
      <w:pPr>
        <w:pageBreakBefore w:val="0"/>
        <w:numPr>
          <w:ilvl w:val="0"/>
          <w:numId w:val="2"/>
        </w:numPr>
        <w:spacing w:after="0" w:line="240" w:lineRule="auto"/>
        <w:ind w:left="720" w:hanging="360"/>
        <w:rPr/>
      </w:pPr>
      <w:r w:rsidDel="00000000" w:rsidR="00000000" w:rsidRPr="00000000">
        <w:rPr>
          <w:rtl w:val="0"/>
        </w:rPr>
        <w:t xml:space="preserve">Complete the application form.</w:t>
      </w:r>
    </w:p>
    <w:p w:rsidR="00000000" w:rsidDel="00000000" w:rsidP="00000000" w:rsidRDefault="00000000" w:rsidRPr="00000000" w14:paraId="000000A0">
      <w:pPr>
        <w:pageBreakBefore w:val="0"/>
        <w:numPr>
          <w:ilvl w:val="0"/>
          <w:numId w:val="2"/>
        </w:numPr>
        <w:spacing w:after="0" w:line="240" w:lineRule="auto"/>
        <w:ind w:left="720" w:hanging="360"/>
        <w:rPr/>
      </w:pPr>
      <w:r w:rsidDel="00000000" w:rsidR="00000000" w:rsidRPr="00000000">
        <w:rPr>
          <w:rtl w:val="0"/>
        </w:rPr>
        <w:t xml:space="preserve">Discuss and obtain support/approval from your supervisor.</w:t>
      </w:r>
    </w:p>
    <w:p w:rsidR="00000000" w:rsidDel="00000000" w:rsidP="00000000" w:rsidRDefault="00000000" w:rsidRPr="00000000" w14:paraId="000000A1">
      <w:pPr>
        <w:pageBreakBefore w:val="0"/>
        <w:numPr>
          <w:ilvl w:val="0"/>
          <w:numId w:val="2"/>
        </w:numPr>
        <w:spacing w:after="0" w:line="240" w:lineRule="auto"/>
        <w:ind w:left="720" w:hanging="360"/>
        <w:rPr/>
      </w:pPr>
      <w:r w:rsidDel="00000000" w:rsidR="00000000" w:rsidRPr="00000000">
        <w:rPr>
          <w:rtl w:val="0"/>
        </w:rPr>
        <w:t xml:space="preserve">Submit a copy of the flier/brochure/webpage describing the PD opportunity.</w:t>
      </w:r>
    </w:p>
    <w:p w:rsidR="00000000" w:rsidDel="00000000" w:rsidP="00000000" w:rsidRDefault="00000000" w:rsidRPr="00000000" w14:paraId="000000A2">
      <w:pPr>
        <w:pageBreakBefore w:val="0"/>
        <w:jc w:val="center"/>
        <w:rPr>
          <w:b w:val="1"/>
          <w:sz w:val="26"/>
          <w:szCs w:val="26"/>
        </w:rPr>
      </w:pPr>
      <w:r w:rsidDel="00000000" w:rsidR="00000000" w:rsidRPr="00000000">
        <w:rPr>
          <w:b w:val="1"/>
          <w:sz w:val="26"/>
          <w:szCs w:val="26"/>
          <w:rtl w:val="0"/>
        </w:rPr>
        <w:br w:type="textWrapping"/>
      </w:r>
    </w:p>
    <w:p w:rsidR="00000000" w:rsidDel="00000000" w:rsidP="00000000" w:rsidRDefault="00000000" w:rsidRPr="00000000" w14:paraId="000000A3">
      <w:pPr>
        <w:pageBreakBefore w:val="0"/>
        <w:jc w:val="cente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A4">
      <w:pPr>
        <w:pageBreakBefore w:val="0"/>
        <w:jc w:val="center"/>
        <w:rPr>
          <w:b w:val="1"/>
          <w:sz w:val="26"/>
          <w:szCs w:val="26"/>
        </w:rPr>
      </w:pPr>
      <w:r w:rsidDel="00000000" w:rsidR="00000000" w:rsidRPr="00000000">
        <w:rPr>
          <w:b w:val="1"/>
          <w:sz w:val="26"/>
          <w:szCs w:val="26"/>
          <w:rtl w:val="0"/>
        </w:rPr>
        <w:t xml:space="preserve">HAWAI‘I COMMUNITY COLLEGE</w:t>
      </w:r>
    </w:p>
    <w:p w:rsidR="00000000" w:rsidDel="00000000" w:rsidP="00000000" w:rsidRDefault="00000000" w:rsidRPr="00000000" w14:paraId="000000A5">
      <w:pPr>
        <w:pageBreakBefore w:val="0"/>
        <w:jc w:val="center"/>
        <w:rPr>
          <w:b w:val="1"/>
          <w:sz w:val="26"/>
          <w:szCs w:val="26"/>
        </w:rPr>
      </w:pPr>
      <w:r w:rsidDel="00000000" w:rsidR="00000000" w:rsidRPr="00000000">
        <w:rPr>
          <w:b w:val="1"/>
          <w:sz w:val="26"/>
          <w:szCs w:val="26"/>
          <w:rtl w:val="0"/>
        </w:rPr>
        <w:t xml:space="preserve">PROFESSIONAL DEVELOPMENT FUND APPLICATION</w:t>
      </w:r>
    </w:p>
    <w:p w:rsidR="00000000" w:rsidDel="00000000" w:rsidP="00000000" w:rsidRDefault="00000000" w:rsidRPr="00000000" w14:paraId="000000A6">
      <w:pPr>
        <w:pageBreakBefore w:val="0"/>
        <w:jc w:val="center"/>
        <w:rPr>
          <w:b w:val="1"/>
          <w:sz w:val="26"/>
          <w:szCs w:val="26"/>
        </w:rPr>
      </w:pPr>
      <w:r w:rsidDel="00000000" w:rsidR="00000000" w:rsidRPr="00000000">
        <w:rPr>
          <w:b w:val="1"/>
          <w:sz w:val="26"/>
          <w:szCs w:val="26"/>
          <w:rtl w:val="0"/>
        </w:rPr>
        <w:t xml:space="preserve">COMPLETION REPORT</w:t>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t xml:space="preserve">Complete and submit this completion report to the chair of the Faculty/Staff Development Committee no more than 30 days following the PD completion date.</w:t>
      </w:r>
      <w:r w:rsidDel="00000000" w:rsidR="00000000" w:rsidRPr="00000000">
        <w:rPr>
          <w:b w:val="1"/>
          <w:sz w:val="26"/>
          <w:szCs w:val="26"/>
          <w:rtl w:val="0"/>
        </w:rPr>
        <w:br w:type="textWrapping"/>
      </w:r>
      <w:r w:rsidDel="00000000" w:rsidR="00000000" w:rsidRPr="00000000">
        <w:rPr>
          <w:rtl w:val="0"/>
        </w:rPr>
        <w:t xml:space="preserve"> </w:t>
      </w:r>
    </w:p>
    <w:tbl>
      <w:tblPr>
        <w:tblStyle w:val="Table8"/>
        <w:tblW w:w="936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580.461775269369"/>
        <w:gridCol w:w="3779.5382247306316"/>
        <w:tblGridChange w:id="0">
          <w:tblGrid>
            <w:gridCol w:w="5580.461775269369"/>
            <w:gridCol w:w="3779.5382247306316"/>
          </w:tblGrid>
        </w:tblGridChange>
      </w:tblGrid>
      <w:tr>
        <w:trPr>
          <w:cantSplit w:val="0"/>
          <w:trHeight w:val="600" w:hRule="atLeast"/>
          <w:tblHeader w:val="0"/>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rPr>
                <w:b w:val="1"/>
              </w:rPr>
            </w:pPr>
            <w:r w:rsidDel="00000000" w:rsidR="00000000" w:rsidRPr="00000000">
              <w:rPr>
                <w:b w:val="1"/>
                <w:rtl w:val="0"/>
              </w:rPr>
              <w:t xml:space="preserve">Applicant:</w:t>
            </w:r>
          </w:p>
        </w:tc>
      </w:tr>
      <w:tr>
        <w:trPr>
          <w:cantSplit w:val="0"/>
          <w:trHeight w:val="600" w:hRule="atLeast"/>
          <w:tblHeader w:val="0"/>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rPr>
                <w:b w:val="1"/>
              </w:rPr>
            </w:pPr>
            <w:r w:rsidDel="00000000" w:rsidR="00000000" w:rsidRPr="00000000">
              <w:rPr>
                <w:b w:val="1"/>
                <w:rtl w:val="0"/>
              </w:rPr>
              <w:t xml:space="preserve">Division/Unit:</w:t>
            </w:r>
          </w:p>
        </w:tc>
      </w:tr>
      <w:tr>
        <w:trPr>
          <w:cantSplit w:val="0"/>
          <w:trHeight w:val="6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rPr/>
            </w:pPr>
            <w:r w:rsidDel="00000000" w:rsidR="00000000" w:rsidRPr="00000000">
              <w:rPr>
                <w:rtl w:val="0"/>
              </w:rPr>
              <w:t xml:space="preserve">PD Event/Activity Title:</w:t>
            </w:r>
          </w:p>
        </w:tc>
      </w:tr>
      <w:tr>
        <w:trPr>
          <w:cantSplit w:val="0"/>
          <w:trHeight w:val="6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rPr/>
            </w:pPr>
            <w:r w:rsidDel="00000000" w:rsidR="00000000" w:rsidRPr="00000000">
              <w:rPr>
                <w:rtl w:val="0"/>
              </w:rPr>
              <w:t xml:space="preserve">Date(s):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rPr/>
            </w:pPr>
            <w:r w:rsidDel="00000000" w:rsidR="00000000" w:rsidRPr="00000000">
              <w:rPr>
                <w:rtl w:val="0"/>
              </w:rPr>
              <w:t xml:space="preserve">Location: </w:t>
            </w:r>
          </w:p>
        </w:tc>
      </w:tr>
    </w:tbl>
    <w:p w:rsidR="00000000" w:rsidDel="00000000" w:rsidP="00000000" w:rsidRDefault="00000000" w:rsidRPr="00000000" w14:paraId="000000B1">
      <w:pPr>
        <w:pageBreakBefore w:val="0"/>
        <w:rPr>
          <w:b w:val="1"/>
        </w:rPr>
      </w:pPr>
      <w:r w:rsidDel="00000000" w:rsidR="00000000" w:rsidRPr="00000000">
        <w:rPr>
          <w:rtl w:val="0"/>
        </w:rPr>
      </w:r>
    </w:p>
    <w:p w:rsidR="00000000" w:rsidDel="00000000" w:rsidP="00000000" w:rsidRDefault="00000000" w:rsidRPr="00000000" w14:paraId="000000B2">
      <w:pPr>
        <w:pageBreakBefore w:val="0"/>
        <w:rPr>
          <w:b w:val="1"/>
          <w:sz w:val="26"/>
          <w:szCs w:val="26"/>
        </w:rPr>
      </w:pPr>
      <w:r w:rsidDel="00000000" w:rsidR="00000000" w:rsidRPr="00000000">
        <w:rPr>
          <w:b w:val="1"/>
          <w:sz w:val="26"/>
          <w:szCs w:val="26"/>
          <w:rtl w:val="0"/>
        </w:rPr>
        <w:t xml:space="preserve">Actual Costs</w:t>
      </w:r>
    </w:p>
    <w:p w:rsidR="00000000" w:rsidDel="00000000" w:rsidP="00000000" w:rsidRDefault="00000000" w:rsidRPr="00000000" w14:paraId="000000B3">
      <w:pPr>
        <w:pageBreakBefore w:val="0"/>
        <w:numPr>
          <w:ilvl w:val="0"/>
          <w:numId w:val="1"/>
        </w:numPr>
        <w:spacing w:after="0" w:lineRule="auto"/>
        <w:ind w:left="720" w:hanging="360"/>
        <w:rPr/>
      </w:pPr>
      <w:r w:rsidDel="00000000" w:rsidR="00000000" w:rsidRPr="00000000">
        <w:rPr>
          <w:rtl w:val="0"/>
        </w:rPr>
        <w:t xml:space="preserve">Copy information from application and insert the amounts requested from the PD Fund.  </w:t>
      </w:r>
    </w:p>
    <w:p w:rsidR="00000000" w:rsidDel="00000000" w:rsidP="00000000" w:rsidRDefault="00000000" w:rsidRPr="00000000" w14:paraId="000000B4">
      <w:pPr>
        <w:pageBreakBefore w:val="0"/>
        <w:numPr>
          <w:ilvl w:val="0"/>
          <w:numId w:val="1"/>
        </w:numPr>
        <w:spacing w:after="0" w:lineRule="auto"/>
        <w:ind w:left="720" w:hanging="360"/>
        <w:rPr/>
      </w:pPr>
      <w:r w:rsidDel="00000000" w:rsidR="00000000" w:rsidRPr="00000000">
        <w:rPr>
          <w:rtl w:val="0"/>
        </w:rPr>
        <w:t xml:space="preserve">List the actual costs for each line item.</w:t>
      </w:r>
    </w:p>
    <w:p w:rsidR="00000000" w:rsidDel="00000000" w:rsidP="00000000" w:rsidRDefault="00000000" w:rsidRPr="00000000" w14:paraId="000000B5">
      <w:pPr>
        <w:pageBreakBefore w:val="0"/>
        <w:numPr>
          <w:ilvl w:val="0"/>
          <w:numId w:val="1"/>
        </w:numPr>
        <w:spacing w:after="200" w:lineRule="auto"/>
        <w:ind w:left="720" w:hanging="360"/>
        <w:rPr/>
      </w:pPr>
      <w:r w:rsidDel="00000000" w:rsidR="00000000" w:rsidRPr="00000000">
        <w:rPr>
          <w:rtl w:val="0"/>
        </w:rPr>
        <w:t xml:space="preserve">Use the Comments field to explain any difference between requested and actual costs.</w:t>
      </w:r>
    </w:p>
    <w:tbl>
      <w:tblPr>
        <w:tblStyle w:val="Table9"/>
        <w:tblW w:w="936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899.2300098716687"/>
        <w:gridCol w:w="1834.1164856860812"/>
        <w:gridCol w:w="1834.1164856860812"/>
        <w:gridCol w:w="1792.53701875617"/>
        <w:tblGridChange w:id="0">
          <w:tblGrid>
            <w:gridCol w:w="3899.2300098716687"/>
            <w:gridCol w:w="1834.1164856860812"/>
            <w:gridCol w:w="1834.1164856860812"/>
            <w:gridCol w:w="1792.53701875617"/>
          </w:tblGrid>
        </w:tblGridChange>
      </w:tblGrid>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jc w:val="center"/>
              <w:rPr>
                <w:b w:val="1"/>
              </w:rPr>
            </w:pPr>
            <w:r w:rsidDel="00000000" w:rsidR="00000000" w:rsidRPr="00000000">
              <w:rPr>
                <w:b w:val="1"/>
                <w:rtl w:val="0"/>
              </w:rPr>
              <w:t xml:space="preserve">Items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jc w:val="center"/>
              <w:rPr>
                <w:b w:val="1"/>
              </w:rPr>
            </w:pPr>
            <w:r w:rsidDel="00000000" w:rsidR="00000000" w:rsidRPr="00000000">
              <w:rPr>
                <w:b w:val="1"/>
                <w:rtl w:val="0"/>
              </w:rPr>
              <w:t xml:space="preserve">Requested from PD Fund</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jc w:val="center"/>
              <w:rPr>
                <w:b w:val="1"/>
              </w:rPr>
            </w:pPr>
            <w:r w:rsidDel="00000000" w:rsidR="00000000" w:rsidRPr="00000000">
              <w:rPr>
                <w:b w:val="1"/>
                <w:rtl w:val="0"/>
              </w:rPr>
              <w:t xml:space="preserve">Actual Cost</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jc w:val="center"/>
              <w:rPr>
                <w:sz w:val="20"/>
                <w:szCs w:val="20"/>
              </w:rPr>
            </w:pPr>
            <w:r w:rsidDel="00000000" w:rsidR="00000000" w:rsidRPr="00000000">
              <w:rPr>
                <w:b w:val="1"/>
                <w:rtl w:val="0"/>
              </w:rPr>
              <w:t xml:space="preserve">Comments</w:t>
            </w:r>
            <w:r w:rsidDel="00000000" w:rsidR="00000000" w:rsidRPr="00000000">
              <w:rPr>
                <w:rtl w:val="0"/>
              </w:rPr>
            </w:r>
          </w:p>
        </w:tc>
      </w:tr>
      <w:tr>
        <w:trPr>
          <w:cantSplit w:val="0"/>
          <w:trHeight w:val="300" w:hRule="atLeast"/>
          <w:tblHeader w:val="0"/>
        </w:trPr>
        <w:tc>
          <w:tcPr>
            <w:tcBorders>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A">
            <w:pPr>
              <w:spacing w:after="0" w:lineRule="auto"/>
              <w:rPr>
                <w:sz w:val="20"/>
                <w:szCs w:val="20"/>
              </w:rPr>
            </w:pPr>
            <w:r w:rsidDel="00000000" w:rsidR="00000000" w:rsidRPr="00000000">
              <w:rPr>
                <w:rtl w:val="0"/>
              </w:rPr>
              <w:t xml:space="preserve">Event related costs</w:t>
              <w:br w:type="textWrapping"/>
              <w:t xml:space="preserve">(e.g.. registration, fees, materials)</w:t>
            </w:r>
            <w:r w:rsidDel="00000000" w:rsidR="00000000" w:rsidRPr="00000000">
              <w:rPr>
                <w:rtl w:val="0"/>
              </w:rPr>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B">
            <w:pPr>
              <w:spacing w:after="0" w:lineRule="auto"/>
              <w:rPr/>
            </w:pPr>
            <w:r w:rsidDel="00000000" w:rsidR="00000000" w:rsidRPr="00000000">
              <w:rPr>
                <w:rtl w:val="0"/>
              </w:rPr>
              <w:t xml:space="preserve"> </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C">
            <w:pPr>
              <w:spacing w:after="0" w:lineRule="auto"/>
              <w:rPr/>
            </w:pPr>
            <w:r w:rsidDel="00000000" w:rsidR="00000000" w:rsidRPr="00000000">
              <w:rPr>
                <w:rtl w:val="0"/>
              </w:rPr>
              <w:t xml:space="preserve"> </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D">
            <w:pPr>
              <w:spacing w:after="0" w:lineRule="auto"/>
              <w:rPr/>
            </w:pPr>
            <w:r w:rsidDel="00000000" w:rsidR="00000000" w:rsidRPr="00000000">
              <w:rPr>
                <w:rtl w:val="0"/>
              </w:rPr>
              <w:t xml:space="preserve"> </w:t>
            </w:r>
          </w:p>
        </w:tc>
      </w:tr>
      <w:tr>
        <w:trPr>
          <w:cantSplit w:val="0"/>
          <w:trHeight w:val="1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spacing w:after="0" w:lineRule="auto"/>
              <w:rPr/>
            </w:pPr>
            <w:r w:rsidDel="00000000" w:rsidR="00000000" w:rsidRPr="00000000">
              <w:rPr>
                <w:rtl w:val="0"/>
              </w:rPr>
            </w:r>
          </w:p>
        </w:tc>
      </w:tr>
      <w:tr>
        <w:trPr>
          <w:cantSplit w:val="0"/>
          <w:trHeight w:val="1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spacing w:after="0" w:lineRule="auto"/>
              <w:rPr/>
            </w:pPr>
            <w:r w:rsidDel="00000000" w:rsidR="00000000" w:rsidRPr="00000000">
              <w:rPr>
                <w:rtl w:val="0"/>
              </w:rPr>
            </w:r>
          </w:p>
        </w:tc>
      </w:tr>
      <w:tr>
        <w:trPr>
          <w:cantSplit w:val="0"/>
          <w:trHeight w:val="1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spacing w:after="0" w:lineRule="auto"/>
              <w:rPr/>
            </w:pPr>
            <w:r w:rsidDel="00000000" w:rsidR="00000000" w:rsidRPr="00000000">
              <w:rPr>
                <w:rtl w:val="0"/>
              </w:rPr>
            </w:r>
          </w:p>
        </w:tc>
      </w:tr>
      <w:tr>
        <w:trPr>
          <w:cantSplit w:val="0"/>
          <w:trHeight w:val="3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spacing w:after="0" w:lineRule="auto"/>
              <w:rPr/>
            </w:pPr>
            <w:r w:rsidDel="00000000" w:rsidR="00000000" w:rsidRPr="00000000">
              <w:rPr>
                <w:rtl w:val="0"/>
              </w:rPr>
            </w:r>
          </w:p>
        </w:tc>
      </w:tr>
      <w:tr>
        <w:trPr>
          <w:cantSplit w:val="0"/>
          <w:trHeight w:val="280" w:hRule="atLeast"/>
          <w:tblHeader w:val="0"/>
        </w:trPr>
        <w:tc>
          <w:tcPr>
            <w:tcBorders>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E">
            <w:pPr>
              <w:spacing w:after="0" w:lineRule="auto"/>
              <w:rPr>
                <w:sz w:val="20"/>
                <w:szCs w:val="20"/>
              </w:rPr>
            </w:pPr>
            <w:r w:rsidDel="00000000" w:rsidR="00000000" w:rsidRPr="00000000">
              <w:rPr>
                <w:rtl w:val="0"/>
              </w:rPr>
              <w:t xml:space="preserve">Travel expenses</w:t>
            </w:r>
            <w:r w:rsidDel="00000000" w:rsidR="00000000" w:rsidRPr="00000000">
              <w:rPr>
                <w:rtl w:val="0"/>
              </w:rPr>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F">
            <w:pPr>
              <w:spacing w:after="0" w:lineRule="auto"/>
              <w:rPr/>
            </w:pPr>
            <w:r w:rsidDel="00000000" w:rsidR="00000000" w:rsidRPr="00000000">
              <w:rPr>
                <w:rtl w:val="0"/>
              </w:rPr>
              <w:t xml:space="preserve"> </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0">
            <w:pPr>
              <w:spacing w:after="0" w:lineRule="auto"/>
              <w:rPr/>
            </w:pPr>
            <w:r w:rsidDel="00000000" w:rsidR="00000000" w:rsidRPr="00000000">
              <w:rPr>
                <w:rtl w:val="0"/>
              </w:rPr>
              <w:t xml:space="preserve"> </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1">
            <w:pPr>
              <w:spacing w:after="0" w:lineRule="auto"/>
              <w:rPr/>
            </w:pPr>
            <w:r w:rsidDel="00000000" w:rsidR="00000000" w:rsidRPr="00000000">
              <w:rPr>
                <w:rtl w:val="0"/>
              </w:rPr>
              <w:t xml:space="preserve"> </w:t>
            </w:r>
          </w:p>
        </w:tc>
      </w:tr>
      <w:tr>
        <w:trPr>
          <w:cantSplit w:val="0"/>
          <w:trHeight w:val="2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spacing w:after="0" w:line="360" w:lineRule="auto"/>
              <w:rPr/>
            </w:pPr>
            <w:r w:rsidDel="00000000" w:rsidR="00000000" w:rsidRPr="00000000">
              <w:rPr>
                <w:rtl w:val="0"/>
              </w:rPr>
              <w:t xml:space="preserve">Airfare: </w:t>
              <w:br w:type="textWrapping"/>
              <w:t xml:space="preserve">Destination  _______________</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spacing w:after="0" w:lineRule="auto"/>
              <w:rPr/>
            </w:pPr>
            <w:r w:rsidDel="00000000" w:rsidR="00000000" w:rsidRPr="00000000">
              <w:rPr>
                <w:rtl w:val="0"/>
              </w:rPr>
            </w:r>
          </w:p>
        </w:tc>
      </w:tr>
      <w:tr>
        <w:trPr>
          <w:cantSplit w:val="0"/>
          <w:trHeight w:val="2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spacing w:after="0" w:line="360" w:lineRule="auto"/>
              <w:rPr/>
            </w:pPr>
            <w:r w:rsidDel="00000000" w:rsidR="00000000" w:rsidRPr="00000000">
              <w:rPr>
                <w:rtl w:val="0"/>
              </w:rPr>
              <w:t xml:space="preserve">Lodging:</w:t>
              <w:br w:type="textWrapping"/>
              <w:t xml:space="preserve">Name of hotel:  _________________</w:t>
              <w:br w:type="textWrapping"/>
              <w:t xml:space="preserve">Conference hotel? </w:t>
            </w:r>
            <w:r w:rsidDel="00000000" w:rsidR="00000000" w:rsidRPr="00000000">
              <w:rPr>
                <w:rFonts w:ascii="MS Gothic" w:cs="MS Gothic" w:eastAsia="MS Gothic" w:hAnsi="MS Gothic"/>
                <w:sz w:val="28"/>
                <w:szCs w:val="28"/>
                <w:rtl w:val="0"/>
              </w:rPr>
              <w:t xml:space="preserve">☐</w:t>
            </w:r>
            <w:r w:rsidDel="00000000" w:rsidR="00000000" w:rsidRPr="00000000">
              <w:rPr>
                <w:rtl w:val="0"/>
              </w:rPr>
              <w:t xml:space="preserve"> yes   </w:t>
            </w:r>
            <w:r w:rsidDel="00000000" w:rsidR="00000000" w:rsidRPr="00000000">
              <w:rPr>
                <w:rFonts w:ascii="MS Gothic" w:cs="MS Gothic" w:eastAsia="MS Gothic" w:hAnsi="MS Gothic"/>
                <w:sz w:val="28"/>
                <w:szCs w:val="28"/>
                <w:rtl w:val="0"/>
              </w:rPr>
              <w:t xml:space="preserve">☐</w:t>
            </w:r>
            <w:r w:rsidDel="00000000" w:rsidR="00000000" w:rsidRPr="00000000">
              <w:rPr>
                <w:rtl w:val="0"/>
              </w:rPr>
              <w:t xml:space="preserve"> no </w:t>
            </w:r>
          </w:p>
          <w:p w:rsidR="00000000" w:rsidDel="00000000" w:rsidP="00000000" w:rsidRDefault="00000000" w:rsidRPr="00000000" w14:paraId="000000D7">
            <w:pPr>
              <w:spacing w:after="0" w:line="360" w:lineRule="auto"/>
              <w:rPr/>
            </w:pPr>
            <w:r w:rsidDel="00000000" w:rsidR="00000000" w:rsidRPr="00000000">
              <w:rPr>
                <w:rtl w:val="0"/>
              </w:rPr>
              <w:t xml:space="preserve">____ nights at $______ per night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spacing w:after="0" w:lineRule="auto"/>
              <w:rPr/>
            </w:pPr>
            <w:r w:rsidDel="00000000" w:rsidR="00000000" w:rsidRPr="00000000">
              <w:rPr>
                <w:rtl w:val="0"/>
              </w:rPr>
            </w:r>
          </w:p>
        </w:tc>
      </w:tr>
      <w:tr>
        <w:trPr>
          <w:cantSplit w:val="0"/>
          <w:trHeight w:val="2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spacing w:after="0" w:line="360" w:lineRule="auto"/>
              <w:rPr/>
            </w:pPr>
            <w:r w:rsidDel="00000000" w:rsidR="00000000" w:rsidRPr="00000000">
              <w:rPr>
                <w:rtl w:val="0"/>
              </w:rPr>
              <w:t xml:space="preserve">Ground transportation:</w:t>
              <w:br w:type="textWrapping"/>
              <w:t xml:space="preserve">Details:  _______________________</w:t>
            </w:r>
          </w:p>
          <w:p w:rsidR="00000000" w:rsidDel="00000000" w:rsidP="00000000" w:rsidRDefault="00000000" w:rsidRPr="00000000" w14:paraId="000000DC">
            <w:pPr>
              <w:spacing w:after="0" w:line="360" w:lineRule="auto"/>
              <w:rPr/>
            </w:pPr>
            <w:r w:rsidDel="00000000" w:rsidR="00000000" w:rsidRPr="00000000">
              <w:rPr>
                <w:rtl w:val="0"/>
              </w:rPr>
              <w:t xml:space="preserve">______________________________</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spacing w:after="0" w:lineRule="auto"/>
              <w:rPr/>
            </w:pPr>
            <w:r w:rsidDel="00000000" w:rsidR="00000000" w:rsidRPr="00000000">
              <w:rPr>
                <w:rtl w:val="0"/>
              </w:rPr>
            </w:r>
          </w:p>
        </w:tc>
      </w:tr>
      <w:tr>
        <w:trPr>
          <w:cantSplit w:val="0"/>
          <w:trHeight w:val="2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spacing w:after="0" w:line="360" w:lineRule="auto"/>
              <w:rPr/>
            </w:pPr>
            <w:r w:rsidDel="00000000" w:rsidR="00000000" w:rsidRPr="00000000">
              <w:rPr>
                <w:rtl w:val="0"/>
              </w:rPr>
              <w:t xml:space="preserve">M&amp;IE Allowance:</w:t>
              <w:br w:type="textWrapping"/>
              <w:t xml:space="preserve">____ days at $______ per day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spacing w:after="0" w:lineRule="auto"/>
              <w:rPr/>
            </w:pPr>
            <w:r w:rsidDel="00000000" w:rsidR="00000000" w:rsidRPr="00000000">
              <w:rPr>
                <w:rtl w:val="0"/>
              </w:rPr>
            </w:r>
          </w:p>
        </w:tc>
      </w:tr>
      <w:tr>
        <w:trPr>
          <w:cantSplit w:val="0"/>
          <w:trHeight w:val="280" w:hRule="atLeast"/>
          <w:tblHeader w:val="0"/>
        </w:trPr>
        <w:tc>
          <w:tcPr>
            <w:tcBorders>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4">
            <w:pPr>
              <w:spacing w:after="0" w:lineRule="auto"/>
              <w:rPr>
                <w:sz w:val="20"/>
                <w:szCs w:val="20"/>
              </w:rPr>
            </w:pPr>
            <w:r w:rsidDel="00000000" w:rsidR="00000000" w:rsidRPr="00000000">
              <w:rPr>
                <w:rtl w:val="0"/>
              </w:rPr>
              <w:t xml:space="preserve">Miscellaneous</w:t>
            </w:r>
            <w:r w:rsidDel="00000000" w:rsidR="00000000" w:rsidRPr="00000000">
              <w:rPr>
                <w:rtl w:val="0"/>
              </w:rPr>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5">
            <w:pPr>
              <w:spacing w:after="0" w:lineRule="auto"/>
              <w:rPr/>
            </w:pPr>
            <w:r w:rsidDel="00000000" w:rsidR="00000000" w:rsidRPr="00000000">
              <w:rPr>
                <w:rtl w:val="0"/>
              </w:rPr>
              <w:t xml:space="preserve"> </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6">
            <w:pPr>
              <w:spacing w:after="0" w:lineRule="auto"/>
              <w:rPr/>
            </w:pPr>
            <w:r w:rsidDel="00000000" w:rsidR="00000000" w:rsidRPr="00000000">
              <w:rPr>
                <w:rtl w:val="0"/>
              </w:rPr>
              <w:t xml:space="preserve"> </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7">
            <w:pPr>
              <w:spacing w:after="0" w:lineRule="auto"/>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spacing w:after="0" w:lineRule="auto"/>
              <w:rPr>
                <w:b w:val="1"/>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spacing w:after="0" w:lineRule="auto"/>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spacing w:after="0" w:lineRule="auto"/>
              <w:rPr>
                <w:b w:val="1"/>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spacing w:after="0" w:lineRule="auto"/>
              <w:rPr/>
            </w:pPr>
            <w:r w:rsidDel="00000000" w:rsidR="00000000" w:rsidRPr="00000000">
              <w:rPr>
                <w:rtl w:val="0"/>
              </w:rPr>
            </w:r>
          </w:p>
        </w:tc>
      </w:tr>
      <w:tr>
        <w:trPr>
          <w:cantSplit w:val="0"/>
          <w:trHeight w:val="2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spacing w:after="0" w:lineRule="auto"/>
              <w:rPr>
                <w:b w:val="1"/>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spacing w:after="0" w:lineRule="auto"/>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spacing w:after="0" w:lineRule="auto"/>
              <w:rPr/>
            </w:pPr>
            <w:r w:rsidDel="00000000" w:rsidR="00000000" w:rsidRPr="00000000">
              <w:rPr>
                <w:rtl w:val="0"/>
              </w:rPr>
            </w:r>
          </w:p>
        </w:tc>
      </w:tr>
      <w:tr>
        <w:trPr>
          <w:cantSplit w:val="0"/>
          <w:trHeight w:val="6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rPr>
                <w:b w:val="1"/>
                <w:sz w:val="28"/>
                <w:szCs w:val="28"/>
              </w:rPr>
            </w:pPr>
            <w:r w:rsidDel="00000000" w:rsidR="00000000" w:rsidRPr="00000000">
              <w:rPr>
                <w:rtl w:val="0"/>
              </w:rPr>
            </w:r>
          </w:p>
          <w:p w:rsidR="00000000" w:rsidDel="00000000" w:rsidP="00000000" w:rsidRDefault="00000000" w:rsidRPr="00000000" w14:paraId="000000F5">
            <w:pPr>
              <w:rPr>
                <w:b w:val="1"/>
                <w:sz w:val="28"/>
                <w:szCs w:val="28"/>
              </w:rPr>
            </w:pPr>
            <w:r w:rsidDel="00000000" w:rsidR="00000000" w:rsidRPr="00000000">
              <w:rPr>
                <w:b w:val="1"/>
                <w:sz w:val="28"/>
                <w:szCs w:val="28"/>
                <w:rtl w:val="0"/>
              </w:rPr>
              <w:t xml:space="preserve">Total Cost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jc w:val="center"/>
              <w:rPr>
                <w:sz w:val="20"/>
                <w:szCs w:val="20"/>
              </w:rPr>
            </w:pPr>
            <w:r w:rsidDel="00000000" w:rsidR="00000000" w:rsidRPr="00000000">
              <w:rPr>
                <w:sz w:val="20"/>
                <w:szCs w:val="20"/>
                <w:rtl w:val="0"/>
              </w:rPr>
              <w:t xml:space="preserve">PD Fund</w:t>
            </w:r>
          </w:p>
          <w:p w:rsidR="00000000" w:rsidDel="00000000" w:rsidP="00000000" w:rsidRDefault="00000000" w:rsidRPr="00000000" w14:paraId="000000F7">
            <w:pPr>
              <w:rPr>
                <w:sz w:val="28"/>
                <w:szCs w:val="28"/>
              </w:rPr>
            </w:pPr>
            <w:r w:rsidDel="00000000" w:rsidR="00000000" w:rsidRPr="00000000">
              <w:rPr>
                <w:sz w:val="28"/>
                <w:szCs w:val="28"/>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jc w:val="center"/>
              <w:rPr>
                <w:sz w:val="28"/>
                <w:szCs w:val="28"/>
              </w:rPr>
            </w:pPr>
            <w:r w:rsidDel="00000000" w:rsidR="00000000" w:rsidRPr="00000000">
              <w:rPr>
                <w:sz w:val="20"/>
                <w:szCs w:val="20"/>
                <w:rtl w:val="0"/>
              </w:rPr>
              <w:t xml:space="preserve">Other sources</w:t>
            </w:r>
            <w:r w:rsidDel="00000000" w:rsidR="00000000" w:rsidRPr="00000000">
              <w:rPr>
                <w:rtl w:val="0"/>
              </w:rPr>
            </w:r>
          </w:p>
          <w:p w:rsidR="00000000" w:rsidDel="00000000" w:rsidP="00000000" w:rsidRDefault="00000000" w:rsidRPr="00000000" w14:paraId="000000F9">
            <w:pPr>
              <w:rPr>
                <w:sz w:val="28"/>
                <w:szCs w:val="28"/>
              </w:rPr>
            </w:pPr>
            <w:r w:rsidDel="00000000" w:rsidR="00000000" w:rsidRPr="00000000">
              <w:rPr>
                <w:sz w:val="28"/>
                <w:szCs w:val="28"/>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jc w:val="center"/>
              <w:rPr>
                <w:sz w:val="20"/>
                <w:szCs w:val="20"/>
              </w:rPr>
            </w:pPr>
            <w:r w:rsidDel="00000000" w:rsidR="00000000" w:rsidRPr="00000000">
              <w:rPr>
                <w:sz w:val="20"/>
                <w:szCs w:val="20"/>
                <w:rtl w:val="0"/>
              </w:rPr>
              <w:t xml:space="preserve">Total</w:t>
            </w:r>
          </w:p>
          <w:p w:rsidR="00000000" w:rsidDel="00000000" w:rsidP="00000000" w:rsidRDefault="00000000" w:rsidRPr="00000000" w14:paraId="000000FB">
            <w:pPr>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FC">
      <w:pPr>
        <w:pageBreakBefore w:val="0"/>
        <w:spacing w:before="120" w:lineRule="auto"/>
        <w:jc w:val="center"/>
        <w:rPr>
          <w:sz w:val="24"/>
          <w:szCs w:val="24"/>
        </w:rPr>
      </w:pPr>
      <w:r w:rsidDel="00000000" w:rsidR="00000000" w:rsidRPr="00000000">
        <w:rPr>
          <w:rtl w:val="0"/>
        </w:rPr>
      </w:r>
    </w:p>
    <w:p w:rsidR="00000000" w:rsidDel="00000000" w:rsidP="00000000" w:rsidRDefault="00000000" w:rsidRPr="00000000" w14:paraId="000000FD">
      <w:pPr>
        <w:pageBreakBefore w:val="0"/>
        <w:spacing w:before="120" w:line="276" w:lineRule="auto"/>
        <w:rPr/>
      </w:pPr>
      <w:r w:rsidDel="00000000" w:rsidR="00000000" w:rsidRPr="00000000">
        <w:rPr>
          <w:rtl w:val="0"/>
        </w:rPr>
        <w:t xml:space="preserve">Rate your level of agreement with the following statements.</w:t>
      </w:r>
    </w:p>
    <w:tbl>
      <w:tblPr>
        <w:tblStyle w:val="Table10"/>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915"/>
        <w:gridCol w:w="1357.5"/>
        <w:gridCol w:w="1357.5"/>
        <w:gridCol w:w="1357.5"/>
        <w:gridCol w:w="1357.5"/>
        <w:tblGridChange w:id="0">
          <w:tblGrid>
            <w:gridCol w:w="3915"/>
            <w:gridCol w:w="1357.5"/>
            <w:gridCol w:w="1357.5"/>
            <w:gridCol w:w="1357.5"/>
            <w:gridCol w:w="1357.5"/>
          </w:tblGrid>
        </w:tblGridChange>
      </w:tblGrid>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FE">
            <w:pPr>
              <w:spacing w:after="0" w:line="276" w:lineRule="auto"/>
              <w:jc w:val="center"/>
              <w:rPr/>
            </w:pPr>
            <w:r w:rsidDel="00000000" w:rsidR="00000000" w:rsidRPr="00000000">
              <w:rPr>
                <w:rtl w:val="0"/>
              </w:rPr>
              <w:t xml:space="preserve">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F">
            <w:pPr>
              <w:spacing w:after="0" w:line="276" w:lineRule="auto"/>
              <w:jc w:val="center"/>
              <w:rPr>
                <w:b w:val="1"/>
              </w:rPr>
            </w:pPr>
            <w:r w:rsidDel="00000000" w:rsidR="00000000" w:rsidRPr="00000000">
              <w:rPr>
                <w:b w:val="1"/>
                <w:rtl w:val="0"/>
              </w:rPr>
              <w:t xml:space="preserve">Strongly AGREE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0">
            <w:pPr>
              <w:spacing w:after="0" w:line="276" w:lineRule="auto"/>
              <w:jc w:val="center"/>
              <w:rPr>
                <w:b w:val="1"/>
              </w:rPr>
            </w:pPr>
            <w:r w:rsidDel="00000000" w:rsidR="00000000" w:rsidRPr="00000000">
              <w:rPr>
                <w:b w:val="1"/>
                <w:rtl w:val="0"/>
              </w:rPr>
              <w:t xml:space="preserve">Agree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1">
            <w:pPr>
              <w:spacing w:after="0" w:line="276" w:lineRule="auto"/>
              <w:jc w:val="center"/>
              <w:rPr>
                <w:b w:val="1"/>
              </w:rPr>
            </w:pPr>
            <w:r w:rsidDel="00000000" w:rsidR="00000000" w:rsidRPr="00000000">
              <w:rPr>
                <w:b w:val="1"/>
                <w:rtl w:val="0"/>
              </w:rPr>
              <w:t xml:space="preserve">Disagree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2">
            <w:pPr>
              <w:spacing w:after="0" w:line="276" w:lineRule="auto"/>
              <w:jc w:val="center"/>
              <w:rPr>
                <w:b w:val="1"/>
              </w:rPr>
            </w:pPr>
            <w:r w:rsidDel="00000000" w:rsidR="00000000" w:rsidRPr="00000000">
              <w:rPr>
                <w:b w:val="1"/>
                <w:rtl w:val="0"/>
              </w:rPr>
              <w:t xml:space="preserve">Strongly DISAGREE </w:t>
            </w:r>
          </w:p>
        </w:tc>
      </w:tr>
      <w:tr>
        <w:trPr>
          <w:cantSplit w:val="0"/>
          <w:trHeight w:val="60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spacing w:after="0" w:line="276" w:lineRule="auto"/>
              <w:rPr/>
            </w:pPr>
            <w:r w:rsidDel="00000000" w:rsidR="00000000" w:rsidRPr="00000000">
              <w:rPr>
                <w:rtl w:val="0"/>
              </w:rPr>
              <w:t xml:space="preserve">The activity met my professional development expectations.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spacing w:after="0" w:line="276" w:lineRule="auto"/>
              <w:jc w:val="center"/>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spacing w:after="0" w:line="276" w:lineRule="auto"/>
              <w:jc w:val="center"/>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spacing w:after="0" w:line="276" w:lineRule="auto"/>
              <w:jc w:val="center"/>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spacing w:after="0" w:line="276" w:lineRule="auto"/>
              <w:jc w:val="center"/>
              <w:rPr/>
            </w:pPr>
            <w:r w:rsidDel="00000000" w:rsidR="00000000" w:rsidRPr="00000000">
              <w:rPr>
                <w:rtl w:val="0"/>
              </w:rPr>
            </w:r>
          </w:p>
        </w:tc>
      </w:tr>
      <w:tr>
        <w:trPr>
          <w:cantSplit w:val="0"/>
          <w:trHeight w:val="10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spacing w:after="0" w:line="276" w:lineRule="auto"/>
              <w:rPr>
                <w:highlight w:val="white"/>
              </w:rPr>
            </w:pPr>
            <w:r w:rsidDel="00000000" w:rsidR="00000000" w:rsidRPr="00000000">
              <w:rPr>
                <w:highlight w:val="white"/>
                <w:rtl w:val="0"/>
              </w:rPr>
              <w:t xml:space="preserve">I feel I gained information and skills that could help improve my effectiveness at Hawai‘i CC.</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spacing w:after="0" w:line="276" w:lineRule="auto"/>
              <w:jc w:val="center"/>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spacing w:after="0" w:line="276" w:lineRule="auto"/>
              <w:jc w:val="center"/>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spacing w:after="0" w:line="276" w:lineRule="auto"/>
              <w:jc w:val="center"/>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spacing w:after="0" w:line="276" w:lineRule="auto"/>
              <w:jc w:val="center"/>
              <w:rPr/>
            </w:pPr>
            <w:r w:rsidDel="00000000" w:rsidR="00000000" w:rsidRPr="00000000">
              <w:rPr>
                <w:rtl w:val="0"/>
              </w:rPr>
            </w:r>
          </w:p>
        </w:tc>
      </w:tr>
      <w:tr>
        <w:trPr>
          <w:cantSplit w:val="0"/>
          <w:trHeight w:val="8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D">
            <w:pPr>
              <w:spacing w:after="0" w:line="276" w:lineRule="auto"/>
              <w:rPr/>
            </w:pPr>
            <w:r w:rsidDel="00000000" w:rsidR="00000000" w:rsidRPr="00000000">
              <w:rPr>
                <w:rtl w:val="0"/>
              </w:rPr>
              <w:t xml:space="preserve">I feel this activity was valuable and informative, and recommend the College support this activity for future participants.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E">
            <w:pPr>
              <w:spacing w:after="0" w:line="276" w:lineRule="auto"/>
              <w:jc w:val="center"/>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F">
            <w:pPr>
              <w:spacing w:after="0" w:line="276" w:lineRule="auto"/>
              <w:jc w:val="center"/>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0">
            <w:pPr>
              <w:spacing w:after="0" w:line="276" w:lineRule="auto"/>
              <w:jc w:val="center"/>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spacing w:after="0" w:line="276" w:lineRule="auto"/>
              <w:jc w:val="center"/>
              <w:rPr/>
            </w:pPr>
            <w:r w:rsidDel="00000000" w:rsidR="00000000" w:rsidRPr="00000000">
              <w:rPr>
                <w:rtl w:val="0"/>
              </w:rPr>
            </w:r>
          </w:p>
        </w:tc>
      </w:tr>
    </w:tbl>
    <w:p w:rsidR="00000000" w:rsidDel="00000000" w:rsidP="00000000" w:rsidRDefault="00000000" w:rsidRPr="00000000" w14:paraId="00000112">
      <w:pPr>
        <w:pageBreakBefore w:val="0"/>
        <w:rPr/>
      </w:pPr>
      <w:r w:rsidDel="00000000" w:rsidR="00000000" w:rsidRPr="00000000">
        <w:rPr>
          <w:rtl w:val="0"/>
        </w:rPr>
      </w:r>
    </w:p>
    <w:p w:rsidR="00000000" w:rsidDel="00000000" w:rsidP="00000000" w:rsidRDefault="00000000" w:rsidRPr="00000000" w14:paraId="00000113">
      <w:pPr>
        <w:pageBreakBefore w:val="0"/>
        <w:rPr/>
      </w:pPr>
      <w:r w:rsidDel="00000000" w:rsidR="00000000" w:rsidRPr="00000000">
        <w:rPr>
          <w:rtl w:val="0"/>
        </w:rPr>
      </w:r>
    </w:p>
    <w:p w:rsidR="00000000" w:rsidDel="00000000" w:rsidP="00000000" w:rsidRDefault="00000000" w:rsidRPr="00000000" w14:paraId="00000114">
      <w:pPr>
        <w:pageBreakBefore w:val="0"/>
        <w:rPr/>
      </w:pPr>
      <w:r w:rsidDel="00000000" w:rsidR="00000000" w:rsidRPr="00000000">
        <w:rPr>
          <w:rtl w:val="0"/>
        </w:rPr>
        <w:t xml:space="preserve">Describe the information, knowledge, and/or skills gained from participating in this PD activity.</w:t>
      </w:r>
    </w:p>
    <w:tbl>
      <w:tblPr>
        <w:tblStyle w:val="Table1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rPr/>
            </w:pPr>
            <w:r w:rsidDel="00000000" w:rsidR="00000000" w:rsidRPr="00000000">
              <w:rPr>
                <w:rtl w:val="0"/>
              </w:rPr>
              <w:t xml:space="preserve">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tc>
      </w:tr>
    </w:tbl>
    <w:p w:rsidR="00000000" w:rsidDel="00000000" w:rsidP="00000000" w:rsidRDefault="00000000" w:rsidRPr="00000000" w14:paraId="00000119">
      <w:pPr>
        <w:pageBreakBefore w:val="0"/>
        <w:rPr>
          <w:sz w:val="24"/>
          <w:szCs w:val="24"/>
        </w:rPr>
      </w:pPr>
      <w:r w:rsidDel="00000000" w:rsidR="00000000" w:rsidRPr="00000000">
        <w:rPr>
          <w:rtl w:val="0"/>
        </w:rPr>
      </w:r>
    </w:p>
    <w:p w:rsidR="00000000" w:rsidDel="00000000" w:rsidP="00000000" w:rsidRDefault="00000000" w:rsidRPr="00000000" w14:paraId="0000011A">
      <w:pPr>
        <w:pageBreakBefore w:val="0"/>
        <w:rPr/>
      </w:pPr>
      <w:r w:rsidDel="00000000" w:rsidR="00000000" w:rsidRPr="00000000">
        <w:rPr>
          <w:rtl w:val="0"/>
        </w:rPr>
        <w:t xml:space="preserve">Describe how you will personally apply your experience to your work.</w:t>
      </w:r>
    </w:p>
    <w:tbl>
      <w:tblPr>
        <w:tblStyle w:val="Table12"/>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11B">
            <w:pPr>
              <w:spacing w:after="0" w:lineRule="auto"/>
              <w:rPr/>
            </w:pPr>
            <w:r w:rsidDel="00000000" w:rsidR="00000000" w:rsidRPr="00000000">
              <w:rPr>
                <w:rtl w:val="0"/>
              </w:rPr>
            </w:r>
          </w:p>
          <w:p w:rsidR="00000000" w:rsidDel="00000000" w:rsidP="00000000" w:rsidRDefault="00000000" w:rsidRPr="00000000" w14:paraId="0000011C">
            <w:pPr>
              <w:spacing w:after="0" w:lineRule="auto"/>
              <w:rPr/>
            </w:pPr>
            <w:r w:rsidDel="00000000" w:rsidR="00000000" w:rsidRPr="00000000">
              <w:rPr>
                <w:rtl w:val="0"/>
              </w:rPr>
            </w:r>
          </w:p>
          <w:p w:rsidR="00000000" w:rsidDel="00000000" w:rsidP="00000000" w:rsidRDefault="00000000" w:rsidRPr="00000000" w14:paraId="0000011D">
            <w:pPr>
              <w:spacing w:after="0" w:lineRule="auto"/>
              <w:rPr/>
            </w:pPr>
            <w:r w:rsidDel="00000000" w:rsidR="00000000" w:rsidRPr="00000000">
              <w:rPr>
                <w:rtl w:val="0"/>
              </w:rPr>
            </w:r>
          </w:p>
          <w:p w:rsidR="00000000" w:rsidDel="00000000" w:rsidP="00000000" w:rsidRDefault="00000000" w:rsidRPr="00000000" w14:paraId="0000011E">
            <w:pPr>
              <w:spacing w:after="0" w:lineRule="auto"/>
              <w:rPr/>
            </w:pPr>
            <w:r w:rsidDel="00000000" w:rsidR="00000000" w:rsidRPr="00000000">
              <w:rPr>
                <w:rtl w:val="0"/>
              </w:rPr>
            </w:r>
          </w:p>
          <w:p w:rsidR="00000000" w:rsidDel="00000000" w:rsidP="00000000" w:rsidRDefault="00000000" w:rsidRPr="00000000" w14:paraId="0000011F">
            <w:pPr>
              <w:spacing w:after="0" w:lineRule="auto"/>
              <w:rPr/>
            </w:pPr>
            <w:r w:rsidDel="00000000" w:rsidR="00000000" w:rsidRPr="00000000">
              <w:rPr>
                <w:rtl w:val="0"/>
              </w:rPr>
            </w:r>
          </w:p>
          <w:p w:rsidR="00000000" w:rsidDel="00000000" w:rsidP="00000000" w:rsidRDefault="00000000" w:rsidRPr="00000000" w14:paraId="00000120">
            <w:pPr>
              <w:spacing w:after="0" w:lineRule="auto"/>
              <w:rPr/>
            </w:pPr>
            <w:r w:rsidDel="00000000" w:rsidR="00000000" w:rsidRPr="00000000">
              <w:rPr>
                <w:rtl w:val="0"/>
              </w:rPr>
            </w:r>
          </w:p>
          <w:p w:rsidR="00000000" w:rsidDel="00000000" w:rsidP="00000000" w:rsidRDefault="00000000" w:rsidRPr="00000000" w14:paraId="00000121">
            <w:pPr>
              <w:spacing w:after="0" w:lineRule="auto"/>
              <w:rPr/>
            </w:pPr>
            <w:r w:rsidDel="00000000" w:rsidR="00000000" w:rsidRPr="00000000">
              <w:rPr>
                <w:rtl w:val="0"/>
              </w:rPr>
            </w:r>
          </w:p>
        </w:tc>
      </w:tr>
    </w:tbl>
    <w:p w:rsidR="00000000" w:rsidDel="00000000" w:rsidP="00000000" w:rsidRDefault="00000000" w:rsidRPr="00000000" w14:paraId="00000122">
      <w:pPr>
        <w:pageBreakBefore w:val="0"/>
        <w:rPr/>
      </w:pPr>
      <w:r w:rsidDel="00000000" w:rsidR="00000000" w:rsidRPr="00000000">
        <w:rPr>
          <w:rtl w:val="0"/>
        </w:rPr>
      </w:r>
    </w:p>
    <w:p w:rsidR="00000000" w:rsidDel="00000000" w:rsidP="00000000" w:rsidRDefault="00000000" w:rsidRPr="00000000" w14:paraId="00000123">
      <w:pPr>
        <w:pageBreakBefore w:val="0"/>
        <w:rPr/>
      </w:pPr>
      <w:r w:rsidDel="00000000" w:rsidR="00000000" w:rsidRPr="00000000">
        <w:rPr>
          <w:rtl w:val="0"/>
        </w:rPr>
        <w:t xml:space="preserve">As a condition of funding, you agreed to “share-out” the information, knowledge, and/or skills you gained from participating in this PD activity by doing one of the following.</w:t>
      </w:r>
    </w:p>
    <w:p w:rsidR="00000000" w:rsidDel="00000000" w:rsidP="00000000" w:rsidRDefault="00000000" w:rsidRPr="00000000" w14:paraId="00000124">
      <w:pPr>
        <w:pageBreakBefore w:val="0"/>
        <w:numPr>
          <w:ilvl w:val="1"/>
          <w:numId w:val="3"/>
        </w:numPr>
        <w:ind w:left="1440" w:hanging="360"/>
        <w:rPr/>
      </w:pPr>
      <w:r w:rsidDel="00000000" w:rsidR="00000000" w:rsidRPr="00000000">
        <w:rPr>
          <w:rtl w:val="0"/>
        </w:rPr>
        <w:t xml:space="preserve">Campus workshop coordinated through FSD committee</w:t>
      </w:r>
    </w:p>
    <w:p w:rsidR="00000000" w:rsidDel="00000000" w:rsidP="00000000" w:rsidRDefault="00000000" w:rsidRPr="00000000" w14:paraId="00000125">
      <w:pPr>
        <w:pageBreakBefore w:val="0"/>
        <w:numPr>
          <w:ilvl w:val="1"/>
          <w:numId w:val="3"/>
        </w:numPr>
        <w:ind w:left="1440" w:hanging="360"/>
        <w:rPr/>
      </w:pPr>
      <w:r w:rsidDel="00000000" w:rsidR="00000000" w:rsidRPr="00000000">
        <w:rPr>
          <w:rtl w:val="0"/>
        </w:rPr>
        <w:t xml:space="preserve">Departmental workshop coordinated through DC</w:t>
      </w:r>
    </w:p>
    <w:p w:rsidR="00000000" w:rsidDel="00000000" w:rsidP="00000000" w:rsidRDefault="00000000" w:rsidRPr="00000000" w14:paraId="00000126">
      <w:pPr>
        <w:pageBreakBefore w:val="0"/>
        <w:numPr>
          <w:ilvl w:val="1"/>
          <w:numId w:val="3"/>
        </w:numPr>
        <w:ind w:left="1440" w:hanging="360"/>
        <w:rPr/>
      </w:pPr>
      <w:r w:rsidDel="00000000" w:rsidR="00000000" w:rsidRPr="00000000">
        <w:rPr>
          <w:rtl w:val="0"/>
        </w:rPr>
        <w:t xml:space="preserve">Instructional Guide (digital) submitted to FSD committee and made available to campus on website.</w:t>
      </w:r>
    </w:p>
    <w:p w:rsidR="00000000" w:rsidDel="00000000" w:rsidP="00000000" w:rsidRDefault="00000000" w:rsidRPr="00000000" w14:paraId="00000127">
      <w:pPr>
        <w:pageBreakBefore w:val="0"/>
        <w:numPr>
          <w:ilvl w:val="1"/>
          <w:numId w:val="3"/>
        </w:numPr>
        <w:ind w:left="1440" w:hanging="360"/>
        <w:rPr>
          <w:u w:val="none"/>
        </w:rPr>
      </w:pPr>
      <w:r w:rsidDel="00000000" w:rsidR="00000000" w:rsidRPr="00000000">
        <w:rPr>
          <w:rtl w:val="0"/>
        </w:rPr>
        <w:t xml:space="preserve">Other activity approved by _______________</w:t>
      </w:r>
      <w:r w:rsidDel="00000000" w:rsidR="00000000" w:rsidRPr="00000000">
        <w:rPr>
          <w:rtl w:val="0"/>
        </w:rPr>
      </w:r>
    </w:p>
    <w:p w:rsidR="00000000" w:rsidDel="00000000" w:rsidP="00000000" w:rsidRDefault="00000000" w:rsidRPr="00000000" w14:paraId="00000128">
      <w:pPr>
        <w:pageBreakBefore w:val="0"/>
        <w:rPr/>
      </w:pPr>
      <w:r w:rsidDel="00000000" w:rsidR="00000000" w:rsidRPr="00000000">
        <w:rPr>
          <w:rtl w:val="0"/>
        </w:rPr>
        <w:t xml:space="preserve">Describe how you will share your experience with your office, department, or the faculty/staff at large.</w:t>
      </w:r>
    </w:p>
    <w:tbl>
      <w:tblPr>
        <w:tblStyle w:val="Table13"/>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129">
            <w:pPr>
              <w:spacing w:after="0" w:lineRule="auto"/>
              <w:rPr/>
            </w:pPr>
            <w:r w:rsidDel="00000000" w:rsidR="00000000" w:rsidRPr="00000000">
              <w:rPr>
                <w:rtl w:val="0"/>
              </w:rPr>
            </w:r>
          </w:p>
          <w:p w:rsidR="00000000" w:rsidDel="00000000" w:rsidP="00000000" w:rsidRDefault="00000000" w:rsidRPr="00000000" w14:paraId="0000012A">
            <w:pPr>
              <w:spacing w:after="0" w:lineRule="auto"/>
              <w:rPr/>
            </w:pPr>
            <w:r w:rsidDel="00000000" w:rsidR="00000000" w:rsidRPr="00000000">
              <w:rPr>
                <w:rtl w:val="0"/>
              </w:rPr>
            </w:r>
          </w:p>
          <w:p w:rsidR="00000000" w:rsidDel="00000000" w:rsidP="00000000" w:rsidRDefault="00000000" w:rsidRPr="00000000" w14:paraId="0000012B">
            <w:pPr>
              <w:spacing w:after="0" w:lineRule="auto"/>
              <w:rPr/>
            </w:pPr>
            <w:r w:rsidDel="00000000" w:rsidR="00000000" w:rsidRPr="00000000">
              <w:rPr>
                <w:rtl w:val="0"/>
              </w:rPr>
            </w:r>
          </w:p>
          <w:p w:rsidR="00000000" w:rsidDel="00000000" w:rsidP="00000000" w:rsidRDefault="00000000" w:rsidRPr="00000000" w14:paraId="0000012C">
            <w:pPr>
              <w:spacing w:after="0" w:lineRule="auto"/>
              <w:rPr/>
            </w:pPr>
            <w:r w:rsidDel="00000000" w:rsidR="00000000" w:rsidRPr="00000000">
              <w:rPr>
                <w:rtl w:val="0"/>
              </w:rPr>
            </w:r>
          </w:p>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spacing w:after="0" w:lineRule="auto"/>
              <w:rPr/>
            </w:pPr>
            <w:r w:rsidDel="00000000" w:rsidR="00000000" w:rsidRPr="00000000">
              <w:rPr>
                <w:rtl w:val="0"/>
              </w:rPr>
            </w:r>
          </w:p>
          <w:p w:rsidR="00000000" w:rsidDel="00000000" w:rsidP="00000000" w:rsidRDefault="00000000" w:rsidRPr="00000000" w14:paraId="0000012F">
            <w:pPr>
              <w:spacing w:after="0" w:lineRule="auto"/>
              <w:rPr/>
            </w:pPr>
            <w:r w:rsidDel="00000000" w:rsidR="00000000" w:rsidRPr="00000000">
              <w:rPr>
                <w:rtl w:val="0"/>
              </w:rPr>
            </w:r>
          </w:p>
        </w:tc>
      </w:tr>
    </w:tbl>
    <w:p w:rsidR="00000000" w:rsidDel="00000000" w:rsidP="00000000" w:rsidRDefault="00000000" w:rsidRPr="00000000" w14:paraId="00000130">
      <w:pPr>
        <w:pageBreakBefore w:val="0"/>
        <w:rPr/>
      </w:pPr>
      <w:r w:rsidDel="00000000" w:rsidR="00000000" w:rsidRPr="00000000">
        <w:rPr>
          <w:rtl w:val="0"/>
        </w:rPr>
      </w:r>
    </w:p>
    <w:p w:rsidR="00000000" w:rsidDel="00000000" w:rsidP="00000000" w:rsidRDefault="00000000" w:rsidRPr="00000000" w14:paraId="00000131">
      <w:pPr>
        <w:pageBreakBefore w:val="0"/>
        <w:spacing w:before="120"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2">
      <w:pPr>
        <w:pageBreakBefore w:val="0"/>
        <w:spacing w:before="120" w:line="360" w:lineRule="auto"/>
        <w:rPr/>
      </w:pPr>
      <w:r w:rsidDel="00000000" w:rsidR="00000000" w:rsidRPr="00000000">
        <w:rPr>
          <w:rtl w:val="0"/>
        </w:rPr>
        <w:t xml:space="preserve">Name (Print)   _______________________________________________________                                                                                    </w:t>
      </w:r>
    </w:p>
    <w:p w:rsidR="00000000" w:rsidDel="00000000" w:rsidP="00000000" w:rsidRDefault="00000000" w:rsidRPr="00000000" w14:paraId="00000133">
      <w:pPr>
        <w:pageBreakBefore w:val="0"/>
        <w:spacing w:after="360" w:line="360" w:lineRule="auto"/>
        <w:rPr/>
      </w:pPr>
      <w:r w:rsidDel="00000000" w:rsidR="00000000" w:rsidRPr="00000000">
        <w:rPr>
          <w:rtl w:val="0"/>
        </w:rPr>
        <w:t xml:space="preserve">Signature   __________________________________     Date  ________________</w:t>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mbria"/>
  <w:font w:name="MS Gothic"/>
  <w:font w:name="Fira Mon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35">
    <w:pPr>
      <w:rPr/>
    </w:pPr>
    <w:r w:rsidDel="00000000" w:rsidR="00000000" w:rsidRPr="00000000">
      <w:rPr>
        <w:rtl w:val="0"/>
      </w:rPr>
      <w:t xml:space="preserve">11.27.23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US"/>
      </w:rPr>
    </w:rPrDefault>
    <w:pPrDefault>
      <w:pPr>
        <w:widowControl w:val="0"/>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480" w:lineRule="auto"/>
    </w:pPr>
    <w:rPr>
      <w:b w:val="1"/>
      <w:sz w:val="28"/>
      <w:szCs w:val="28"/>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Arial" w:cs="Arial" w:eastAsia="Arial" w:hAnsi="Arial"/>
      <w:b w:val="1"/>
      <w:i w:val="0"/>
      <w:smallCaps w:val="0"/>
      <w:strike w:val="0"/>
      <w:color w:val="4f81bd"/>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Cambria" w:cs="Cambria" w:eastAsia="Cambria" w:hAnsi="Cambria"/>
      <w:b w:val="0"/>
      <w:i w:val="1"/>
      <w:smallCaps w:val="0"/>
      <w:strike w:val="0"/>
      <w:color w:val="4f81bd"/>
      <w:sz w:val="24"/>
      <w:szCs w:val="24"/>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hawaii.hawaii.edu/docs/strategic-plan"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