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7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2258"/>
        <w:gridCol w:w="8"/>
        <w:gridCol w:w="1530"/>
        <w:gridCol w:w="2160"/>
        <w:gridCol w:w="1081"/>
        <w:gridCol w:w="1081"/>
        <w:gridCol w:w="1081"/>
        <w:gridCol w:w="991"/>
        <w:gridCol w:w="1221"/>
        <w:gridCol w:w="1299"/>
        <w:gridCol w:w="1081"/>
        <w:gridCol w:w="1076"/>
      </w:tblGrid>
      <w:tr w:rsidR="00DB1601" w:rsidRPr="004060DE">
        <w:trPr>
          <w:trHeight w:val="512"/>
        </w:trPr>
        <w:tc>
          <w:tcPr>
            <w:tcW w:w="148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1601" w:rsidRPr="004060DE" w:rsidRDefault="00B6380C" w:rsidP="00315348">
            <w:pPr>
              <w:rPr>
                <w:rFonts w:ascii="Arial" w:hAnsi="Arial"/>
                <w:b/>
                <w:sz w:val="28"/>
                <w:highlight w:val="lightGray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  <w:highlight w:val="lightGray"/>
              </w:rPr>
              <w:t xml:space="preserve">FY </w:t>
            </w:r>
            <w:r w:rsidR="00DB1601" w:rsidRPr="004060DE">
              <w:rPr>
                <w:rFonts w:ascii="Arial" w:hAnsi="Arial"/>
                <w:b/>
                <w:sz w:val="28"/>
                <w:highlight w:val="lightGray"/>
              </w:rPr>
              <w:t>JULY 1, 201</w:t>
            </w:r>
            <w:r w:rsidR="00315348">
              <w:rPr>
                <w:rFonts w:ascii="Arial" w:hAnsi="Arial"/>
                <w:b/>
                <w:sz w:val="28"/>
                <w:highlight w:val="lightGray"/>
              </w:rPr>
              <w:t>4</w:t>
            </w:r>
            <w:r w:rsidR="00DB1601" w:rsidRPr="004060DE">
              <w:rPr>
                <w:rFonts w:ascii="Arial" w:hAnsi="Arial"/>
                <w:b/>
                <w:sz w:val="28"/>
                <w:highlight w:val="lightGray"/>
              </w:rPr>
              <w:t xml:space="preserve"> - JUNE 30, 201</w:t>
            </w:r>
            <w:r w:rsidR="00315348">
              <w:rPr>
                <w:rFonts w:ascii="Arial" w:hAnsi="Arial"/>
                <w:b/>
                <w:sz w:val="28"/>
                <w:highlight w:val="lightGray"/>
              </w:rPr>
              <w:t>5</w:t>
            </w:r>
          </w:p>
        </w:tc>
      </w:tr>
      <w:tr w:rsidR="00DB1601" w:rsidRPr="004060DE">
        <w:trPr>
          <w:trHeight w:val="512"/>
        </w:trPr>
        <w:tc>
          <w:tcPr>
            <w:tcW w:w="5956" w:type="dxa"/>
            <w:gridSpan w:val="4"/>
            <w:tcBorders>
              <w:top w:val="single" w:sz="4" w:space="0" w:color="auto"/>
              <w:right w:val="single" w:sz="24" w:space="0" w:color="000000" w:themeColor="text1"/>
            </w:tcBorders>
            <w:vAlign w:val="center"/>
          </w:tcPr>
          <w:p w:rsidR="00DB1601" w:rsidRPr="002059A4" w:rsidRDefault="00DB1601" w:rsidP="006A6A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FUNDING SOURCES</w:t>
            </w:r>
          </w:p>
        </w:tc>
        <w:tc>
          <w:tcPr>
            <w:tcW w:w="8911" w:type="dxa"/>
            <w:gridSpan w:val="8"/>
            <w:tcBorders>
              <w:top w:val="single" w:sz="4" w:space="0" w:color="auto"/>
              <w:left w:val="single" w:sz="24" w:space="0" w:color="000000" w:themeColor="text1"/>
            </w:tcBorders>
            <w:vAlign w:val="center"/>
          </w:tcPr>
          <w:p w:rsidR="00DB1601" w:rsidRDefault="00DB1601" w:rsidP="006A6A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DEADLINES</w:t>
            </w:r>
          </w:p>
        </w:tc>
      </w:tr>
      <w:tr w:rsidR="00C514BA" w:rsidRPr="002059A4">
        <w:trPr>
          <w:trHeight w:val="85"/>
        </w:trPr>
        <w:tc>
          <w:tcPr>
            <w:tcW w:w="2266" w:type="dxa"/>
            <w:gridSpan w:val="2"/>
            <w:tcBorders>
              <w:bottom w:val="single" w:sz="18" w:space="0" w:color="000000" w:themeColor="text1"/>
            </w:tcBorders>
            <w:vAlign w:val="bottom"/>
          </w:tcPr>
          <w:p w:rsidR="00DB1601" w:rsidRPr="008F229C" w:rsidRDefault="00DB1601" w:rsidP="002059A4">
            <w:pPr>
              <w:jc w:val="center"/>
              <w:rPr>
                <w:rFonts w:ascii="Arial" w:hAnsi="Arial"/>
                <w:b/>
                <w:sz w:val="22"/>
              </w:rPr>
            </w:pPr>
            <w:r w:rsidRPr="008F229C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1530" w:type="dxa"/>
            <w:tcBorders>
              <w:bottom w:val="single" w:sz="18" w:space="0" w:color="000000" w:themeColor="text1"/>
            </w:tcBorders>
            <w:vAlign w:val="bottom"/>
          </w:tcPr>
          <w:p w:rsidR="00DB1601" w:rsidRPr="008F229C" w:rsidRDefault="00DB1601" w:rsidP="002059A4">
            <w:pPr>
              <w:jc w:val="center"/>
              <w:rPr>
                <w:rFonts w:ascii="Arial" w:hAnsi="Arial"/>
                <w:b/>
                <w:sz w:val="22"/>
              </w:rPr>
            </w:pPr>
            <w:r w:rsidRPr="008F229C">
              <w:rPr>
                <w:rFonts w:ascii="Arial" w:hAnsi="Arial"/>
                <w:b/>
                <w:sz w:val="22"/>
              </w:rPr>
              <w:t>Target Population</w:t>
            </w:r>
          </w:p>
        </w:tc>
        <w:tc>
          <w:tcPr>
            <w:tcW w:w="2160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DB1601" w:rsidRPr="008F229C" w:rsidRDefault="00DB1601" w:rsidP="002059A4">
            <w:pPr>
              <w:jc w:val="center"/>
              <w:rPr>
                <w:rFonts w:ascii="Arial" w:hAnsi="Arial"/>
                <w:b/>
                <w:sz w:val="22"/>
              </w:rPr>
            </w:pPr>
            <w:r w:rsidRPr="008F229C">
              <w:rPr>
                <w:rFonts w:ascii="Arial" w:hAnsi="Arial"/>
                <w:b/>
                <w:sz w:val="22"/>
              </w:rPr>
              <w:t>Goals</w:t>
            </w:r>
          </w:p>
        </w:tc>
        <w:tc>
          <w:tcPr>
            <w:tcW w:w="1081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RFP to Campuses</w:t>
            </w:r>
          </w:p>
        </w:tc>
        <w:tc>
          <w:tcPr>
            <w:tcW w:w="1081" w:type="dxa"/>
            <w:tcBorders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Final Proposals to UHCC AA Office</w:t>
            </w:r>
          </w:p>
        </w:tc>
        <w:tc>
          <w:tcPr>
            <w:tcW w:w="1081" w:type="dxa"/>
            <w:tcBorders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Committee Decision</w:t>
            </w:r>
          </w:p>
        </w:tc>
        <w:tc>
          <w:tcPr>
            <w:tcW w:w="991" w:type="dxa"/>
            <w:tcBorders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Award Letters</w:t>
            </w:r>
          </w:p>
        </w:tc>
        <w:tc>
          <w:tcPr>
            <w:tcW w:w="1221" w:type="dxa"/>
            <w:tcBorders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Project Completion</w:t>
            </w:r>
          </w:p>
        </w:tc>
        <w:tc>
          <w:tcPr>
            <w:tcW w:w="1299" w:type="dxa"/>
            <w:tcBorders>
              <w:bottom w:val="single" w:sz="18" w:space="0" w:color="000000" w:themeColor="text1"/>
            </w:tcBorders>
            <w:vAlign w:val="bottom"/>
          </w:tcPr>
          <w:p w:rsidR="00DB1601" w:rsidRPr="000F5EB9" w:rsidRDefault="00DB1601" w:rsidP="002059A4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>Round 2</w:t>
            </w:r>
          </w:p>
        </w:tc>
        <w:tc>
          <w:tcPr>
            <w:tcW w:w="1081" w:type="dxa"/>
            <w:tcBorders>
              <w:bottom w:val="single" w:sz="18" w:space="0" w:color="000000" w:themeColor="text1"/>
            </w:tcBorders>
          </w:tcPr>
          <w:p w:rsidR="00DB1601" w:rsidRPr="000F5EB9" w:rsidRDefault="00DB1601" w:rsidP="00DB1601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 xml:space="preserve">End of Year </w:t>
            </w:r>
            <w:r w:rsidR="009A0448" w:rsidRPr="000F5EB9">
              <w:rPr>
                <w:rFonts w:ascii="Arial" w:hAnsi="Arial"/>
                <w:b/>
                <w:sz w:val="16"/>
              </w:rPr>
              <w:t xml:space="preserve">Rpt </w:t>
            </w:r>
            <w:r w:rsidRPr="000F5EB9">
              <w:rPr>
                <w:rFonts w:ascii="Arial" w:hAnsi="Arial"/>
                <w:b/>
                <w:sz w:val="16"/>
              </w:rPr>
              <w:t>Reminder #1</w:t>
            </w:r>
          </w:p>
        </w:tc>
        <w:tc>
          <w:tcPr>
            <w:tcW w:w="1076" w:type="dxa"/>
            <w:tcBorders>
              <w:bottom w:val="single" w:sz="18" w:space="0" w:color="000000" w:themeColor="text1"/>
            </w:tcBorders>
          </w:tcPr>
          <w:p w:rsidR="00DB1601" w:rsidRPr="000F5EB9" w:rsidRDefault="00DB1601" w:rsidP="00DB1601">
            <w:pPr>
              <w:jc w:val="center"/>
              <w:rPr>
                <w:rFonts w:ascii="Arial" w:hAnsi="Arial"/>
                <w:b/>
                <w:sz w:val="16"/>
              </w:rPr>
            </w:pPr>
            <w:r w:rsidRPr="000F5EB9">
              <w:rPr>
                <w:rFonts w:ascii="Arial" w:hAnsi="Arial"/>
                <w:b/>
                <w:sz w:val="16"/>
              </w:rPr>
              <w:t xml:space="preserve">End of Year </w:t>
            </w:r>
            <w:r w:rsidR="009A0448" w:rsidRPr="000F5EB9">
              <w:rPr>
                <w:rFonts w:ascii="Arial" w:hAnsi="Arial"/>
                <w:b/>
                <w:sz w:val="16"/>
              </w:rPr>
              <w:t xml:space="preserve">Rpt </w:t>
            </w:r>
            <w:r w:rsidRPr="000F5EB9">
              <w:rPr>
                <w:rFonts w:ascii="Arial" w:hAnsi="Arial"/>
                <w:b/>
                <w:sz w:val="16"/>
              </w:rPr>
              <w:t>Reminder #2</w:t>
            </w:r>
          </w:p>
        </w:tc>
      </w:tr>
      <w:tr w:rsidR="001D0F46" w:rsidRPr="002059A4">
        <w:trPr>
          <w:trHeight w:val="1080"/>
        </w:trPr>
        <w:tc>
          <w:tcPr>
            <w:tcW w:w="2266" w:type="dxa"/>
            <w:gridSpan w:val="2"/>
            <w:tcBorders>
              <w:top w:val="single" w:sz="1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14538C" w:rsidRPr="0014538C" w:rsidRDefault="0014538C" w:rsidP="00C514BA">
            <w:pPr>
              <w:rPr>
                <w:rFonts w:ascii="Arial" w:hAnsi="Arial"/>
                <w:b/>
                <w:sz w:val="4"/>
              </w:rPr>
            </w:pPr>
          </w:p>
          <w:p w:rsidR="001D0F46" w:rsidRPr="000F5EB9" w:rsidRDefault="001D0F46" w:rsidP="00C514BA">
            <w:pPr>
              <w:rPr>
                <w:rFonts w:ascii="Arial" w:hAnsi="Arial"/>
                <w:b/>
              </w:rPr>
            </w:pPr>
            <w:r w:rsidRPr="000F5EB9">
              <w:rPr>
                <w:rFonts w:ascii="Arial" w:hAnsi="Arial"/>
                <w:b/>
              </w:rPr>
              <w:t>AtD</w:t>
            </w:r>
          </w:p>
          <w:p w:rsidR="00F37862" w:rsidRDefault="00F37862" w:rsidP="00C514BA">
            <w:pPr>
              <w:rPr>
                <w:rFonts w:ascii="Arial" w:hAnsi="Arial"/>
                <w:sz w:val="16"/>
              </w:rPr>
            </w:pPr>
          </w:p>
          <w:p w:rsidR="00F37862" w:rsidRDefault="00F37862" w:rsidP="00C514BA">
            <w:pPr>
              <w:rPr>
                <w:rFonts w:ascii="Arial" w:hAnsi="Arial"/>
                <w:sz w:val="16"/>
              </w:rPr>
            </w:pPr>
          </w:p>
          <w:p w:rsidR="00200037" w:rsidRDefault="00200037" w:rsidP="00C514BA">
            <w:pPr>
              <w:rPr>
                <w:rFonts w:ascii="Arial" w:hAnsi="Arial"/>
                <w:sz w:val="16"/>
              </w:rPr>
            </w:pPr>
          </w:p>
          <w:p w:rsidR="002613D1" w:rsidRDefault="001D0F46" w:rsidP="002613D1">
            <w:pPr>
              <w:rPr>
                <w:rFonts w:ascii="Arial" w:hAnsi="Arial"/>
                <w:b/>
                <w:sz w:val="20"/>
              </w:rPr>
            </w:pPr>
            <w:r w:rsidRPr="008F229C">
              <w:rPr>
                <w:rFonts w:ascii="Arial" w:hAnsi="Arial"/>
                <w:b/>
                <w:sz w:val="20"/>
              </w:rPr>
              <w:t>Contact:</w:t>
            </w:r>
          </w:p>
          <w:p w:rsidR="002613D1" w:rsidRPr="000F5EB9" w:rsidRDefault="002613D1" w:rsidP="002613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Thomas “</w:t>
            </w:r>
            <w:r w:rsidRPr="000F5EB9">
              <w:rPr>
                <w:rFonts w:ascii="Arial" w:hAnsi="Arial"/>
                <w:sz w:val="20"/>
              </w:rPr>
              <w:t>Kamu</w:t>
            </w:r>
            <w:r>
              <w:rPr>
                <w:rFonts w:ascii="Arial" w:hAnsi="Arial"/>
                <w:sz w:val="20"/>
              </w:rPr>
              <w:t>”</w:t>
            </w:r>
            <w:r w:rsidRPr="000F5EB9">
              <w:rPr>
                <w:rFonts w:ascii="Arial" w:hAnsi="Arial"/>
                <w:sz w:val="20"/>
              </w:rPr>
              <w:t xml:space="preserve"> Chun</w:t>
            </w:r>
          </w:p>
          <w:p w:rsidR="001D0F46" w:rsidRPr="005575E1" w:rsidRDefault="002613D1" w:rsidP="002613D1">
            <w:pPr>
              <w:rPr>
                <w:rFonts w:ascii="Arial" w:hAnsi="Arial"/>
                <w:b/>
                <w:color w:val="0000FF"/>
                <w:sz w:val="20"/>
                <w:u w:val="single"/>
              </w:rPr>
            </w:pPr>
            <w:r w:rsidRPr="005575E1">
              <w:rPr>
                <w:rFonts w:ascii="Arial" w:hAnsi="Arial"/>
                <w:color w:val="0000FF"/>
                <w:sz w:val="20"/>
                <w:u w:val="single"/>
              </w:rPr>
              <w:t>kamu@hawaii.edu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1D0F46" w:rsidRPr="00200037" w:rsidRDefault="002613D1" w:rsidP="002613D1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Underperforming student populations including Native Hawaiians where success gaps exist.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1D0F46" w:rsidRPr="00200037" w:rsidRDefault="001D0F46" w:rsidP="002613D1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Increase the student success rate especially for Native Hawaiians and other underperforming popul</w:t>
            </w:r>
            <w:r w:rsidR="002613D1" w:rsidRPr="00200037">
              <w:rPr>
                <w:rFonts w:ascii="Arial Narrow" w:hAnsi="Arial Narrow"/>
                <w:sz w:val="19"/>
              </w:rPr>
              <w:t>at</w:t>
            </w:r>
            <w:r w:rsidRPr="00200037">
              <w:rPr>
                <w:rFonts w:ascii="Arial Narrow" w:hAnsi="Arial Narrow"/>
                <w:sz w:val="19"/>
              </w:rPr>
              <w:t>ion.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</w:tcBorders>
            <w:vAlign w:val="center"/>
          </w:tcPr>
          <w:p w:rsidR="001D0F46" w:rsidRPr="00A60A75" w:rsidRDefault="001D0F46" w:rsidP="00B6380C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Apr</w:t>
            </w:r>
            <w:r w:rsidRPr="00A60A75">
              <w:rPr>
                <w:rFonts w:ascii="Arial" w:hAnsi="Arial"/>
                <w:sz w:val="18"/>
                <w:szCs w:val="20"/>
              </w:rPr>
              <w:t xml:space="preserve"> 201</w:t>
            </w:r>
            <w:r w:rsidR="00B6380C"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B6380C">
            <w:pPr>
              <w:jc w:val="center"/>
              <w:outlineLvl w:val="0"/>
              <w:rPr>
                <w:rFonts w:ascii="Arial" w:hAnsi="Arial"/>
                <w:sz w:val="18"/>
                <w:szCs w:val="20"/>
              </w:rPr>
            </w:pPr>
            <w:r w:rsidRPr="00A60A75">
              <w:rPr>
                <w:rFonts w:ascii="Arial" w:hAnsi="Arial" w:cs="Arial"/>
                <w:sz w:val="18"/>
                <w:szCs w:val="20"/>
              </w:rPr>
              <w:t>For projects starting in Fall 201</w:t>
            </w:r>
            <w:r w:rsidR="00B6380C">
              <w:rPr>
                <w:rFonts w:ascii="Arial" w:hAnsi="Arial" w:cs="Arial"/>
                <w:sz w:val="18"/>
                <w:szCs w:val="20"/>
              </w:rPr>
              <w:t>4</w:t>
            </w:r>
            <w:r w:rsidRPr="00A60A75">
              <w:rPr>
                <w:rFonts w:ascii="Arial" w:hAnsi="Arial" w:cs="Arial"/>
                <w:sz w:val="18"/>
                <w:szCs w:val="20"/>
              </w:rPr>
              <w:t>, proposals due by Jul 1, 201</w:t>
            </w:r>
            <w:r w:rsidR="00B6380C">
              <w:rPr>
                <w:rFonts w:ascii="Arial" w:hAnsi="Arial" w:cs="Arial"/>
                <w:sz w:val="18"/>
                <w:szCs w:val="20"/>
              </w:rPr>
              <w:t>4</w:t>
            </w:r>
            <w:r w:rsidRPr="00A60A75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B6380C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Aug</w:t>
            </w:r>
            <w:r w:rsidRPr="00A60A75">
              <w:rPr>
                <w:rFonts w:ascii="Arial" w:hAnsi="Arial"/>
                <w:sz w:val="18"/>
                <w:szCs w:val="20"/>
              </w:rPr>
              <w:t xml:space="preserve"> 201</w:t>
            </w:r>
            <w:r w:rsidR="00B6380C"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0F5EB9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A60A75">
              <w:rPr>
                <w:rFonts w:ascii="Arial" w:hAnsi="Arial"/>
                <w:sz w:val="18"/>
                <w:szCs w:val="20"/>
              </w:rPr>
              <w:t>No later than the start of the Fall</w:t>
            </w:r>
            <w:r w:rsidR="00B6380C">
              <w:rPr>
                <w:rFonts w:ascii="Arial" w:hAnsi="Arial"/>
                <w:sz w:val="18"/>
                <w:szCs w:val="20"/>
              </w:rPr>
              <w:t xml:space="preserve"> 2014</w:t>
            </w:r>
            <w:r w:rsidRPr="00A60A75">
              <w:rPr>
                <w:rFonts w:ascii="Arial" w:hAnsi="Arial"/>
                <w:sz w:val="18"/>
                <w:szCs w:val="20"/>
              </w:rPr>
              <w:t xml:space="preserve"> Semester</w:t>
            </w:r>
          </w:p>
        </w:tc>
        <w:tc>
          <w:tcPr>
            <w:tcW w:w="12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B6380C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Jun</w:t>
            </w:r>
            <w:r w:rsidR="00B6380C">
              <w:rPr>
                <w:rFonts w:ascii="Arial" w:hAnsi="Arial"/>
                <w:sz w:val="18"/>
                <w:szCs w:val="20"/>
              </w:rPr>
              <w:t>e</w:t>
            </w:r>
            <w:r w:rsidRPr="00A60A75">
              <w:rPr>
                <w:rFonts w:ascii="Arial" w:hAnsi="Arial"/>
                <w:sz w:val="18"/>
                <w:szCs w:val="20"/>
              </w:rPr>
              <w:t xml:space="preserve"> </w:t>
            </w:r>
            <w:r w:rsidR="00B6380C">
              <w:rPr>
                <w:rFonts w:ascii="Arial" w:hAnsi="Arial"/>
                <w:sz w:val="18"/>
                <w:szCs w:val="20"/>
              </w:rPr>
              <w:t xml:space="preserve">30, </w:t>
            </w:r>
            <w:r w:rsidRPr="00A60A75">
              <w:rPr>
                <w:rFonts w:ascii="Arial" w:hAnsi="Arial"/>
                <w:sz w:val="18"/>
                <w:szCs w:val="20"/>
              </w:rPr>
              <w:t>201</w:t>
            </w:r>
            <w:r w:rsidR="00B6380C"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129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B6380C">
            <w:pPr>
              <w:jc w:val="center"/>
              <w:outlineLvl w:val="0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 w:cs="Arial"/>
                <w:sz w:val="18"/>
                <w:szCs w:val="20"/>
              </w:rPr>
              <w:t>For projects starting in Spring 201</w:t>
            </w:r>
            <w:r w:rsidR="00B6380C">
              <w:rPr>
                <w:rFonts w:ascii="Arial" w:hAnsi="Arial" w:cs="Arial"/>
                <w:sz w:val="18"/>
                <w:szCs w:val="20"/>
              </w:rPr>
              <w:t>5, proposals due by Oct 1,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0F5EB9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End of May</w:t>
            </w:r>
          </w:p>
        </w:tc>
        <w:tc>
          <w:tcPr>
            <w:tcW w:w="10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D0F46" w:rsidRPr="00A60A75" w:rsidRDefault="001D0F46" w:rsidP="000F5EB9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Begi</w:t>
            </w:r>
            <w:r>
              <w:rPr>
                <w:rFonts w:ascii="Arial" w:hAnsi="Arial"/>
                <w:sz w:val="18"/>
              </w:rPr>
              <w:t>nning of Jul</w:t>
            </w:r>
            <w:r w:rsidRPr="00A60A75">
              <w:rPr>
                <w:rFonts w:ascii="Arial" w:hAnsi="Arial"/>
                <w:sz w:val="18"/>
              </w:rPr>
              <w:t xml:space="preserve"> if needed</w:t>
            </w:r>
          </w:p>
        </w:tc>
      </w:tr>
      <w:tr w:rsidR="002613D1" w:rsidRPr="002059A4">
        <w:trPr>
          <w:trHeight w:val="146"/>
        </w:trPr>
        <w:tc>
          <w:tcPr>
            <w:tcW w:w="5956" w:type="dxa"/>
            <w:gridSpan w:val="4"/>
            <w:tcBorders>
              <w:top w:val="single" w:sz="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13D1" w:rsidRPr="00AE2087" w:rsidRDefault="002613D1" w:rsidP="00F87751">
            <w:pPr>
              <w:rPr>
                <w:rFonts w:ascii="Arial" w:hAnsi="Arial"/>
                <w:b/>
                <w:sz w:val="18"/>
              </w:rPr>
            </w:pPr>
            <w:r w:rsidRPr="00AE2087">
              <w:rPr>
                <w:rFonts w:ascii="Arial" w:hAnsi="Arial"/>
                <w:sz w:val="18"/>
              </w:rPr>
              <w:t>http://uhcc.hawaii.edu/OVPCC/achieving_the_dream/index.php</w:t>
            </w:r>
          </w:p>
        </w:tc>
        <w:tc>
          <w:tcPr>
            <w:tcW w:w="1081" w:type="dxa"/>
            <w:vMerge/>
            <w:tcBorders>
              <w:left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2613D1" w:rsidRDefault="002613D1" w:rsidP="000F5EB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Pr="00A60A75" w:rsidRDefault="002613D1" w:rsidP="00C514BA">
            <w:pPr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Default="002613D1" w:rsidP="000F5EB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Pr="00A60A75" w:rsidRDefault="002613D1" w:rsidP="000F5EB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Default="002613D1" w:rsidP="000F5EB9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9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Pr="00A60A75" w:rsidRDefault="002613D1" w:rsidP="00C514BA">
            <w:pPr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Pr="00A60A75" w:rsidRDefault="002613D1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613D1" w:rsidRPr="00A60A75" w:rsidRDefault="002613D1" w:rsidP="000F5EB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53A0B" w:rsidRPr="002059A4">
        <w:trPr>
          <w:trHeight w:val="839"/>
        </w:trPr>
        <w:tc>
          <w:tcPr>
            <w:tcW w:w="2258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4538C" w:rsidRPr="0014538C" w:rsidRDefault="0014538C" w:rsidP="00C514BA">
            <w:pPr>
              <w:rPr>
                <w:rFonts w:ascii="Arial" w:hAnsi="Arial"/>
                <w:b/>
                <w:sz w:val="4"/>
              </w:rPr>
            </w:pPr>
          </w:p>
          <w:p w:rsidR="00153A0B" w:rsidRPr="000F5EB9" w:rsidRDefault="00153A0B" w:rsidP="00C514BA">
            <w:pPr>
              <w:rPr>
                <w:rFonts w:ascii="Arial" w:hAnsi="Arial"/>
                <w:b/>
              </w:rPr>
            </w:pPr>
            <w:r w:rsidRPr="000F5EB9">
              <w:rPr>
                <w:rFonts w:ascii="Arial" w:hAnsi="Arial"/>
                <w:b/>
              </w:rPr>
              <w:t>Dev Ed</w:t>
            </w:r>
          </w:p>
          <w:p w:rsidR="006C6D3C" w:rsidRDefault="006C6D3C" w:rsidP="00C514BA">
            <w:pPr>
              <w:rPr>
                <w:rFonts w:ascii="Arial" w:hAnsi="Arial"/>
                <w:b/>
                <w:sz w:val="16"/>
              </w:rPr>
            </w:pPr>
          </w:p>
          <w:p w:rsidR="00153A0B" w:rsidRPr="00C514BA" w:rsidRDefault="00153A0B" w:rsidP="00C514BA">
            <w:pPr>
              <w:rPr>
                <w:rFonts w:ascii="Arial" w:hAnsi="Arial"/>
                <w:b/>
                <w:sz w:val="20"/>
              </w:rPr>
            </w:pPr>
            <w:r w:rsidRPr="00C514BA">
              <w:rPr>
                <w:rFonts w:ascii="Arial" w:hAnsi="Arial"/>
                <w:b/>
                <w:sz w:val="20"/>
              </w:rPr>
              <w:t>Contact:</w:t>
            </w:r>
          </w:p>
          <w:p w:rsidR="00153A0B" w:rsidRPr="000F5EB9" w:rsidRDefault="00153A0B" w:rsidP="00C514BA">
            <w:pPr>
              <w:rPr>
                <w:rFonts w:ascii="Arial" w:hAnsi="Arial"/>
                <w:sz w:val="20"/>
              </w:rPr>
            </w:pPr>
            <w:r w:rsidRPr="000F5EB9">
              <w:rPr>
                <w:rFonts w:ascii="Arial" w:hAnsi="Arial"/>
                <w:sz w:val="20"/>
              </w:rPr>
              <w:t>Laurie Kuribayashi</w:t>
            </w:r>
          </w:p>
          <w:p w:rsidR="00153A0B" w:rsidRPr="00F37862" w:rsidRDefault="00153A0B" w:rsidP="006C6D3C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F37862">
              <w:rPr>
                <w:rFonts w:ascii="Arial" w:hAnsi="Arial"/>
                <w:color w:val="0000FF"/>
                <w:sz w:val="20"/>
                <w:u w:val="single"/>
              </w:rPr>
              <w:t>laurieak@hawaii.edu</w:t>
            </w:r>
          </w:p>
        </w:tc>
        <w:tc>
          <w:tcPr>
            <w:tcW w:w="1538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53A0B" w:rsidRPr="00200037" w:rsidRDefault="00153A0B" w:rsidP="006C6D3C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 xml:space="preserve">Students </w:t>
            </w:r>
            <w:r w:rsidR="006C6D3C" w:rsidRPr="00200037">
              <w:rPr>
                <w:rFonts w:ascii="Arial Narrow" w:hAnsi="Arial Narrow"/>
                <w:sz w:val="19"/>
              </w:rPr>
              <w:t xml:space="preserve">who </w:t>
            </w:r>
            <w:r w:rsidRPr="00200037">
              <w:rPr>
                <w:rFonts w:ascii="Arial Narrow" w:hAnsi="Arial Narrow"/>
                <w:sz w:val="19"/>
              </w:rPr>
              <w:t>placed/enrolled in below-100 English and Math courses.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153A0B" w:rsidRPr="00200037" w:rsidRDefault="00153A0B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Increase student success for students placed/enrolled in below-100 English &amp; Math courses.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</w:tcBorders>
            <w:vAlign w:val="center"/>
          </w:tcPr>
          <w:p w:rsidR="00153A0B" w:rsidRPr="00A60A75" w:rsidRDefault="00706079" w:rsidP="007060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January</w:t>
            </w:r>
            <w:r w:rsidR="00153A0B">
              <w:rPr>
                <w:rFonts w:ascii="Arial" w:hAnsi="Arial"/>
                <w:sz w:val="18"/>
              </w:rPr>
              <w:t xml:space="preserve"> </w:t>
            </w:r>
            <w:r w:rsidR="00153A0B" w:rsidRPr="00A60A75">
              <w:rPr>
                <w:rFonts w:ascii="Arial" w:hAnsi="Arial"/>
                <w:sz w:val="18"/>
              </w:rPr>
              <w:t>201</w:t>
            </w: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E76BF" w:rsidRPr="00F575F9" w:rsidRDefault="00BE76BF" w:rsidP="000F5EB9">
            <w:pPr>
              <w:jc w:val="center"/>
              <w:rPr>
                <w:rFonts w:ascii="Arial" w:hAnsi="Arial"/>
                <w:sz w:val="18"/>
              </w:rPr>
            </w:pPr>
          </w:p>
          <w:p w:rsidR="00153A0B" w:rsidRPr="00F575F9" w:rsidRDefault="00706079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March 18,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E76BF" w:rsidRDefault="00BE76BF" w:rsidP="00A60A75">
            <w:pPr>
              <w:jc w:val="center"/>
              <w:rPr>
                <w:rFonts w:ascii="Arial" w:hAnsi="Arial"/>
                <w:sz w:val="18"/>
              </w:rPr>
            </w:pPr>
          </w:p>
          <w:p w:rsidR="00153A0B" w:rsidRPr="00A60A75" w:rsidRDefault="00706079" w:rsidP="007060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April </w:t>
            </w:r>
            <w:r w:rsidR="00153A0B" w:rsidRPr="00A60A75">
              <w:rPr>
                <w:rFonts w:ascii="Arial" w:hAnsi="Arial"/>
                <w:sz w:val="18"/>
              </w:rPr>
              <w:t>2014</w:t>
            </w:r>
          </w:p>
        </w:tc>
        <w:tc>
          <w:tcPr>
            <w:tcW w:w="99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53A0B" w:rsidRPr="00A60A75" w:rsidRDefault="00153A0B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 xml:space="preserve">By </w:t>
            </w:r>
            <w:r w:rsidR="00861D43">
              <w:rPr>
                <w:rFonts w:ascii="Arial" w:hAnsi="Arial"/>
                <w:sz w:val="18"/>
              </w:rPr>
              <w:t>Jun 30, 201</w:t>
            </w:r>
            <w:r w:rsidR="00B6380C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53A0B" w:rsidRPr="00A60A75" w:rsidRDefault="00153A0B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Expenditure of funds by 6/</w:t>
            </w:r>
            <w:r>
              <w:rPr>
                <w:rFonts w:ascii="Arial" w:hAnsi="Arial"/>
                <w:sz w:val="18"/>
              </w:rPr>
              <w:t>30/1</w:t>
            </w:r>
            <w:r w:rsidR="00B6380C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 Final report due 9/30/1</w:t>
            </w:r>
            <w:r w:rsidR="00B6380C">
              <w:rPr>
                <w:rFonts w:ascii="Arial" w:hAnsi="Arial"/>
                <w:sz w:val="18"/>
              </w:rPr>
              <w:t>5</w:t>
            </w:r>
            <w:r w:rsidR="00996E07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53A0B" w:rsidRPr="00A60A75" w:rsidRDefault="00996E07" w:rsidP="00706079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 w:cs="Arial"/>
                <w:sz w:val="18"/>
                <w:szCs w:val="20"/>
              </w:rPr>
              <w:t>For projects starting in Spring 201</w:t>
            </w:r>
            <w:r w:rsidR="00B6380C">
              <w:rPr>
                <w:rFonts w:ascii="Arial" w:hAnsi="Arial" w:cs="Arial"/>
                <w:sz w:val="18"/>
                <w:szCs w:val="20"/>
              </w:rPr>
              <w:t>5</w:t>
            </w:r>
            <w:r w:rsidR="00706079">
              <w:rPr>
                <w:rFonts w:ascii="Arial" w:hAnsi="Arial" w:cs="Arial"/>
                <w:sz w:val="18"/>
                <w:szCs w:val="20"/>
              </w:rPr>
              <w:t>, proposals due by Oct</w:t>
            </w:r>
            <w:r w:rsidRPr="00A60A75">
              <w:rPr>
                <w:rFonts w:ascii="Arial" w:hAnsi="Arial" w:cs="Arial"/>
                <w:sz w:val="18"/>
                <w:szCs w:val="20"/>
              </w:rPr>
              <w:t xml:space="preserve"> 201</w:t>
            </w:r>
            <w:r w:rsidR="00B6380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53A0B" w:rsidRPr="00A60A75" w:rsidRDefault="00153A0B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Apr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60A75">
              <w:rPr>
                <w:rFonts w:ascii="Arial" w:hAnsi="Arial"/>
                <w:sz w:val="18"/>
              </w:rPr>
              <w:t>201</w:t>
            </w:r>
            <w:r w:rsidR="00B6380C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53A0B" w:rsidRPr="00A60A75" w:rsidRDefault="00153A0B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Aug 201</w:t>
            </w:r>
            <w:r w:rsidR="00B6380C">
              <w:rPr>
                <w:rFonts w:ascii="Arial" w:hAnsi="Arial"/>
                <w:sz w:val="18"/>
              </w:rPr>
              <w:t>5</w:t>
            </w:r>
          </w:p>
        </w:tc>
      </w:tr>
      <w:tr w:rsidR="00153A0B" w:rsidRPr="002059A4">
        <w:trPr>
          <w:trHeight w:val="44"/>
        </w:trPr>
        <w:tc>
          <w:tcPr>
            <w:tcW w:w="5956" w:type="dxa"/>
            <w:gridSpan w:val="4"/>
            <w:tcBorders>
              <w:top w:val="single" w:sz="8" w:space="0" w:color="FFFFFF" w:themeColor="background1"/>
              <w:bottom w:val="single" w:sz="18" w:space="0" w:color="000000" w:themeColor="text1"/>
              <w:right w:val="single" w:sz="24" w:space="0" w:color="000000" w:themeColor="text1"/>
            </w:tcBorders>
          </w:tcPr>
          <w:p w:rsidR="00153A0B" w:rsidRPr="00AE2087" w:rsidRDefault="00153A0B" w:rsidP="00C514BA">
            <w:pPr>
              <w:rPr>
                <w:rFonts w:ascii="Arial" w:hAnsi="Arial"/>
                <w:sz w:val="18"/>
              </w:rPr>
            </w:pPr>
            <w:r w:rsidRPr="00AE2087">
              <w:rPr>
                <w:rFonts w:ascii="Arial" w:hAnsi="Arial"/>
                <w:sz w:val="18"/>
              </w:rPr>
              <w:t>http://uhcc.hawaii.edu/OVPCC/remedial_education/index.php</w:t>
            </w:r>
          </w:p>
        </w:tc>
        <w:tc>
          <w:tcPr>
            <w:tcW w:w="1081" w:type="dxa"/>
            <w:vMerge/>
            <w:tcBorders>
              <w:left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153A0B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Del="00655D21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Del="00655D21" w:rsidRDefault="00153A0B" w:rsidP="00A60A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Del="00655D21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Del="00655D21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53A0B" w:rsidRPr="00A60A75" w:rsidRDefault="00153A0B" w:rsidP="000F5EB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C3346" w:rsidRPr="002059A4">
        <w:trPr>
          <w:trHeight w:val="926"/>
        </w:trPr>
        <w:tc>
          <w:tcPr>
            <w:tcW w:w="2258" w:type="dxa"/>
            <w:tcBorders>
              <w:top w:val="single" w:sz="18" w:space="0" w:color="000000" w:themeColor="text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</w:tcPr>
          <w:p w:rsidR="00CC3346" w:rsidRPr="0014538C" w:rsidRDefault="00CC3346" w:rsidP="00C514BA">
            <w:pPr>
              <w:rPr>
                <w:rFonts w:ascii="Arial" w:hAnsi="Arial"/>
                <w:b/>
                <w:sz w:val="4"/>
              </w:rPr>
            </w:pPr>
          </w:p>
          <w:p w:rsidR="00CC3346" w:rsidRDefault="00CC3346" w:rsidP="00C514BA">
            <w:pPr>
              <w:rPr>
                <w:rFonts w:ascii="Arial" w:hAnsi="Arial"/>
                <w:b/>
              </w:rPr>
            </w:pPr>
            <w:r w:rsidRPr="000F5EB9">
              <w:rPr>
                <w:rFonts w:ascii="Arial" w:hAnsi="Arial"/>
                <w:b/>
              </w:rPr>
              <w:t>Financial Aid</w:t>
            </w:r>
          </w:p>
          <w:p w:rsidR="00CC3346" w:rsidRPr="00C514BA" w:rsidRDefault="00CC3346" w:rsidP="00C514BA">
            <w:pPr>
              <w:rPr>
                <w:rFonts w:ascii="Arial" w:hAnsi="Arial"/>
                <w:b/>
                <w:sz w:val="16"/>
              </w:rPr>
            </w:pPr>
          </w:p>
          <w:p w:rsidR="00CC3346" w:rsidRPr="008F229C" w:rsidRDefault="00CC3346" w:rsidP="00C514BA">
            <w:pPr>
              <w:rPr>
                <w:rFonts w:ascii="Arial" w:hAnsi="Arial"/>
                <w:b/>
                <w:sz w:val="20"/>
              </w:rPr>
            </w:pPr>
            <w:r w:rsidRPr="008F229C">
              <w:rPr>
                <w:rFonts w:ascii="Arial" w:hAnsi="Arial"/>
                <w:b/>
                <w:sz w:val="20"/>
              </w:rPr>
              <w:t>Contact:</w:t>
            </w:r>
          </w:p>
          <w:p w:rsidR="00CC3346" w:rsidRPr="000F5EB9" w:rsidRDefault="00CC3346" w:rsidP="00C514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Mona Lee</w:t>
            </w:r>
          </w:p>
          <w:p w:rsidR="00CC3346" w:rsidRPr="00F37862" w:rsidRDefault="00CC3346" w:rsidP="00D6739D">
            <w:pPr>
              <w:rPr>
                <w:rFonts w:ascii="Arial" w:hAnsi="Arial"/>
                <w:color w:val="0000FF"/>
                <w:sz w:val="20"/>
              </w:rPr>
            </w:pPr>
            <w:r w:rsidRPr="00F37862">
              <w:rPr>
                <w:rFonts w:ascii="Arial" w:hAnsi="Arial"/>
                <w:color w:val="0000FF"/>
                <w:sz w:val="20"/>
                <w:u w:val="single"/>
              </w:rPr>
              <w:t>monal@hawaii.edu</w:t>
            </w:r>
          </w:p>
        </w:tc>
        <w:tc>
          <w:tcPr>
            <w:tcW w:w="1538" w:type="dxa"/>
            <w:gridSpan w:val="2"/>
            <w:tcBorders>
              <w:top w:val="single" w:sz="18" w:space="0" w:color="000000" w:themeColor="text1"/>
              <w:left w:val="single" w:sz="8" w:space="0" w:color="auto"/>
            </w:tcBorders>
            <w:shd w:val="clear" w:color="auto" w:fill="auto"/>
          </w:tcPr>
          <w:p w:rsidR="00CC3346" w:rsidRPr="00C514BA" w:rsidRDefault="00CC3346" w:rsidP="00C514BA">
            <w:pPr>
              <w:rPr>
                <w:rFonts w:ascii="Arial" w:hAnsi="Arial"/>
                <w:sz w:val="17"/>
              </w:rPr>
            </w:pPr>
          </w:p>
        </w:tc>
        <w:tc>
          <w:tcPr>
            <w:tcW w:w="2160" w:type="dxa"/>
            <w:tcBorders>
              <w:top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C3346" w:rsidRPr="00C514BA" w:rsidRDefault="00CC3346" w:rsidP="00C514BA">
            <w:pPr>
              <w:rPr>
                <w:rFonts w:ascii="Arial" w:hAnsi="Arial"/>
                <w:sz w:val="17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</w:tcBorders>
            <w:vAlign w:val="center"/>
          </w:tcPr>
          <w:p w:rsidR="00CC3346" w:rsidRPr="00A60A75" w:rsidRDefault="00CC3346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  <w:r w:rsidRPr="00A60A75">
              <w:rPr>
                <w:rFonts w:ascii="Arial" w:hAnsi="Arial"/>
                <w:sz w:val="18"/>
              </w:rPr>
              <w:t xml:space="preserve"> 27, 2014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  <w:r w:rsidRPr="00A60A75">
              <w:rPr>
                <w:rFonts w:ascii="Arial" w:hAnsi="Arial"/>
                <w:sz w:val="18"/>
              </w:rPr>
              <w:t xml:space="preserve"> 12, 2014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0F5EB9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May 8, 2014</w:t>
            </w:r>
          </w:p>
        </w:tc>
        <w:tc>
          <w:tcPr>
            <w:tcW w:w="99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3F0A45" w:rsidRDefault="00CC3346" w:rsidP="000F5EB9">
            <w:pPr>
              <w:jc w:val="center"/>
              <w:rPr>
                <w:rFonts w:ascii="Arial" w:hAnsi="Arial"/>
                <w:sz w:val="18"/>
              </w:rPr>
            </w:pPr>
            <w:r w:rsidRPr="003F0A45">
              <w:rPr>
                <w:rFonts w:ascii="Arial" w:hAnsi="Arial"/>
                <w:sz w:val="18"/>
              </w:rPr>
              <w:t>By May 20, 2014</w:t>
            </w:r>
          </w:p>
        </w:tc>
        <w:tc>
          <w:tcPr>
            <w:tcW w:w="12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Jun 30, 201</w:t>
            </w:r>
            <w:r w:rsidR="00B6380C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29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 w:cs="Arial"/>
                <w:sz w:val="18"/>
                <w:szCs w:val="20"/>
              </w:rPr>
              <w:t>For projects starting in Spring 201</w:t>
            </w:r>
            <w:r w:rsidR="00B6380C">
              <w:rPr>
                <w:rFonts w:ascii="Arial" w:hAnsi="Arial" w:cs="Arial"/>
                <w:sz w:val="18"/>
                <w:szCs w:val="20"/>
              </w:rPr>
              <w:t>5</w:t>
            </w:r>
            <w:r w:rsidRPr="00A60A75">
              <w:rPr>
                <w:rFonts w:ascii="Arial" w:hAnsi="Arial" w:cs="Arial"/>
                <w:sz w:val="18"/>
                <w:szCs w:val="20"/>
              </w:rPr>
              <w:t>, proposals due by Oct 1, 201</w:t>
            </w:r>
            <w:r w:rsidR="00B6380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A60A75">
              <w:rPr>
                <w:rFonts w:ascii="Arial" w:hAnsi="Arial"/>
                <w:sz w:val="18"/>
                <w:szCs w:val="22"/>
              </w:rPr>
              <w:t>Aug 1, 2015</w:t>
            </w:r>
          </w:p>
        </w:tc>
        <w:tc>
          <w:tcPr>
            <w:tcW w:w="10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CC3346" w:rsidRPr="00A60A75" w:rsidRDefault="00CC3346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Sep</w:t>
            </w:r>
            <w:r w:rsidRPr="00A60A75">
              <w:rPr>
                <w:rFonts w:ascii="Arial" w:hAnsi="Arial"/>
                <w:sz w:val="18"/>
                <w:szCs w:val="22"/>
              </w:rPr>
              <w:t xml:space="preserve"> 1, 2015</w:t>
            </w:r>
          </w:p>
        </w:tc>
      </w:tr>
      <w:tr w:rsidR="00AE2087" w:rsidRPr="002059A4">
        <w:trPr>
          <w:trHeight w:val="160"/>
        </w:trPr>
        <w:tc>
          <w:tcPr>
            <w:tcW w:w="5956" w:type="dxa"/>
            <w:gridSpan w:val="4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AE2087" w:rsidRPr="00C514BA" w:rsidRDefault="00AE2087" w:rsidP="00C514BA">
            <w:pPr>
              <w:rPr>
                <w:rFonts w:ascii="Arial" w:hAnsi="Arial"/>
                <w:sz w:val="17"/>
              </w:rPr>
            </w:pPr>
          </w:p>
        </w:tc>
        <w:tc>
          <w:tcPr>
            <w:tcW w:w="1081" w:type="dxa"/>
            <w:vMerge/>
            <w:tcBorders>
              <w:left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E2087" w:rsidRPr="00A60A75" w:rsidRDefault="00AE208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F7B0C" w:rsidRPr="002059A4">
        <w:trPr>
          <w:trHeight w:val="1451"/>
        </w:trPr>
        <w:tc>
          <w:tcPr>
            <w:tcW w:w="225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4538C" w:rsidRPr="0014538C" w:rsidRDefault="0014538C" w:rsidP="00C514BA">
            <w:pPr>
              <w:rPr>
                <w:rFonts w:ascii="Arial" w:hAnsi="Arial"/>
                <w:b/>
                <w:sz w:val="4"/>
              </w:rPr>
            </w:pPr>
          </w:p>
          <w:p w:rsidR="00EF7B0C" w:rsidRDefault="00EF7B0C" w:rsidP="00C514BA">
            <w:pPr>
              <w:rPr>
                <w:rFonts w:ascii="Arial" w:hAnsi="Arial"/>
                <w:b/>
              </w:rPr>
            </w:pPr>
            <w:r w:rsidRPr="000F5EB9">
              <w:rPr>
                <w:rFonts w:ascii="Arial" w:hAnsi="Arial"/>
                <w:b/>
              </w:rPr>
              <w:t>Part-time Students</w:t>
            </w:r>
          </w:p>
          <w:p w:rsidR="00EF7B0C" w:rsidRDefault="00EF7B0C" w:rsidP="00C514BA">
            <w:pPr>
              <w:rPr>
                <w:rFonts w:ascii="Arial" w:hAnsi="Arial"/>
                <w:b/>
                <w:sz w:val="16"/>
              </w:rPr>
            </w:pPr>
          </w:p>
          <w:p w:rsidR="00200037" w:rsidRDefault="00200037" w:rsidP="00C514BA">
            <w:pPr>
              <w:rPr>
                <w:rFonts w:ascii="Arial" w:hAnsi="Arial"/>
                <w:b/>
                <w:sz w:val="20"/>
              </w:rPr>
            </w:pPr>
          </w:p>
          <w:p w:rsidR="00EF7B0C" w:rsidRPr="008F229C" w:rsidRDefault="00EF7B0C" w:rsidP="00C514BA">
            <w:pPr>
              <w:rPr>
                <w:rFonts w:ascii="Arial" w:hAnsi="Arial"/>
                <w:b/>
                <w:sz w:val="20"/>
              </w:rPr>
            </w:pPr>
            <w:r w:rsidRPr="008F229C">
              <w:rPr>
                <w:rFonts w:ascii="Arial" w:hAnsi="Arial"/>
                <w:b/>
                <w:sz w:val="20"/>
              </w:rPr>
              <w:t>Contact:</w:t>
            </w:r>
          </w:p>
          <w:p w:rsidR="00EF7B0C" w:rsidRPr="000F5EB9" w:rsidRDefault="00EF7B0C" w:rsidP="00C514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Cory Ando</w:t>
            </w:r>
          </w:p>
          <w:p w:rsidR="00EF7B0C" w:rsidRPr="00F37862" w:rsidRDefault="00EF7B0C" w:rsidP="00C514BA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F37862">
              <w:rPr>
                <w:rFonts w:ascii="Arial" w:hAnsi="Arial"/>
                <w:color w:val="0000FF"/>
                <w:sz w:val="20"/>
                <w:u w:val="single"/>
              </w:rPr>
              <w:t>cando@hawaii.edu</w:t>
            </w:r>
          </w:p>
        </w:tc>
        <w:tc>
          <w:tcPr>
            <w:tcW w:w="1538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:rsidR="00EF7B0C" w:rsidRPr="00200037" w:rsidRDefault="00EF7B0C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 xml:space="preserve">Students enrolled in less than 12 credits in the UHCC System.  </w:t>
            </w:r>
          </w:p>
          <w:p w:rsidR="00EF7B0C" w:rsidRPr="00200037" w:rsidRDefault="00EF7B0C" w:rsidP="00C514BA">
            <w:pPr>
              <w:rPr>
                <w:rFonts w:ascii="Arial Narrow" w:hAnsi="Arial Narrow"/>
                <w:sz w:val="8"/>
              </w:rPr>
            </w:pPr>
          </w:p>
          <w:p w:rsidR="00EF7B0C" w:rsidRPr="00200037" w:rsidRDefault="00EF7B0C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Emphasis on students enrolled in 6-8 credits.</w:t>
            </w:r>
          </w:p>
        </w:tc>
        <w:tc>
          <w:tcPr>
            <w:tcW w:w="2160" w:type="dxa"/>
            <w:tcBorders>
              <w:top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EF7B0C" w:rsidRPr="00200037" w:rsidRDefault="00EF7B0C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To better understand the needs, obstacles, and opportunities for success amongst part-time students.</w:t>
            </w:r>
            <w:r w:rsidR="003F0A45">
              <w:rPr>
                <w:rFonts w:ascii="Arial Narrow" w:hAnsi="Arial Narrow"/>
                <w:sz w:val="19"/>
              </w:rPr>
              <w:t xml:space="preserve">  Increase completion to certificates and degrees.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</w:t>
            </w:r>
            <w:r w:rsidRPr="00A60A75">
              <w:rPr>
                <w:rFonts w:ascii="Arial" w:hAnsi="Arial"/>
                <w:sz w:val="18"/>
              </w:rPr>
              <w:t xml:space="preserve"> 27, 2014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</w:t>
            </w:r>
            <w:r w:rsidRPr="00A60A75">
              <w:rPr>
                <w:rFonts w:ascii="Arial" w:hAnsi="Arial"/>
                <w:sz w:val="18"/>
              </w:rPr>
              <w:t xml:space="preserve"> 12, 2014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/>
                <w:sz w:val="18"/>
              </w:rPr>
              <w:t>May 8, 2014</w:t>
            </w:r>
          </w:p>
        </w:tc>
        <w:tc>
          <w:tcPr>
            <w:tcW w:w="99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3F0A45" w:rsidRDefault="003F0A45" w:rsidP="000F5EB9">
            <w:pPr>
              <w:jc w:val="center"/>
              <w:rPr>
                <w:rFonts w:ascii="Arial" w:hAnsi="Arial"/>
                <w:sz w:val="18"/>
              </w:rPr>
            </w:pPr>
            <w:r w:rsidRPr="003F0A45">
              <w:rPr>
                <w:rFonts w:ascii="Arial" w:hAnsi="Arial"/>
                <w:sz w:val="18"/>
              </w:rPr>
              <w:t xml:space="preserve">By </w:t>
            </w:r>
            <w:r w:rsidR="00EF7B0C" w:rsidRPr="003F0A45">
              <w:rPr>
                <w:rFonts w:ascii="Arial" w:hAnsi="Arial"/>
                <w:sz w:val="18"/>
              </w:rPr>
              <w:t>May 20, 2014</w:t>
            </w:r>
          </w:p>
        </w:tc>
        <w:tc>
          <w:tcPr>
            <w:tcW w:w="12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B6380C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Jun 30, 2015</w:t>
            </w:r>
          </w:p>
        </w:tc>
        <w:tc>
          <w:tcPr>
            <w:tcW w:w="129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3F0A45" w:rsidP="00B6380C">
            <w:pPr>
              <w:jc w:val="center"/>
              <w:rPr>
                <w:rFonts w:ascii="Arial" w:hAnsi="Arial"/>
                <w:sz w:val="18"/>
              </w:rPr>
            </w:pPr>
            <w:r w:rsidRPr="00A60A75">
              <w:rPr>
                <w:rFonts w:ascii="Arial" w:hAnsi="Arial" w:cs="Arial"/>
                <w:sz w:val="18"/>
                <w:szCs w:val="20"/>
              </w:rPr>
              <w:t>For projects starting in Spring 201</w:t>
            </w:r>
            <w:r w:rsidR="00B6380C">
              <w:rPr>
                <w:rFonts w:ascii="Arial" w:hAnsi="Arial" w:cs="Arial"/>
                <w:sz w:val="18"/>
                <w:szCs w:val="20"/>
              </w:rPr>
              <w:t>5</w:t>
            </w:r>
            <w:r w:rsidRPr="00A60A75">
              <w:rPr>
                <w:rFonts w:ascii="Arial" w:hAnsi="Arial" w:cs="Arial"/>
                <w:sz w:val="18"/>
                <w:szCs w:val="20"/>
              </w:rPr>
              <w:t>, proposals due by Oct 1, 201</w:t>
            </w:r>
            <w:r w:rsidR="00B6380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A60A75">
              <w:rPr>
                <w:rFonts w:ascii="Arial" w:hAnsi="Arial"/>
                <w:sz w:val="18"/>
                <w:szCs w:val="22"/>
              </w:rPr>
              <w:t>Aug 1, 2015</w:t>
            </w:r>
          </w:p>
        </w:tc>
        <w:tc>
          <w:tcPr>
            <w:tcW w:w="10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Sep</w:t>
            </w:r>
            <w:r w:rsidRPr="00A60A75">
              <w:rPr>
                <w:rFonts w:ascii="Arial" w:hAnsi="Arial"/>
                <w:sz w:val="18"/>
                <w:szCs w:val="22"/>
              </w:rPr>
              <w:t xml:space="preserve"> 1, 2015</w:t>
            </w:r>
          </w:p>
        </w:tc>
      </w:tr>
      <w:tr w:rsidR="00EF7B0C" w:rsidRPr="002059A4">
        <w:trPr>
          <w:trHeight w:val="282"/>
        </w:trPr>
        <w:tc>
          <w:tcPr>
            <w:tcW w:w="5956" w:type="dxa"/>
            <w:gridSpan w:val="4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EF7B0C" w:rsidRPr="00AE2087" w:rsidRDefault="008A023C" w:rsidP="00C514BA">
            <w:pPr>
              <w:rPr>
                <w:rFonts w:ascii="Arial" w:hAnsi="Arial"/>
                <w:sz w:val="18"/>
              </w:rPr>
            </w:pPr>
            <w:r w:rsidRPr="00AE2087">
              <w:rPr>
                <w:rFonts w:ascii="Arial" w:hAnsi="Arial"/>
                <w:sz w:val="18"/>
              </w:rPr>
              <w:t>http://uhcc.hawaii.edu/OVPCC/academic_programs/studentInit.php</w:t>
            </w:r>
          </w:p>
        </w:tc>
        <w:tc>
          <w:tcPr>
            <w:tcW w:w="1081" w:type="dxa"/>
            <w:vMerge/>
            <w:tcBorders>
              <w:left w:val="single" w:sz="24" w:space="0" w:color="000000" w:themeColor="text1"/>
              <w:bottom w:val="single" w:sz="18" w:space="0" w:color="000000" w:themeColor="text1"/>
            </w:tcBorders>
            <w:vAlign w:val="center"/>
          </w:tcPr>
          <w:p w:rsidR="00EF7B0C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Default="00EF7B0C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Pr="00A60A75" w:rsidRDefault="00EF7B0C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076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F7B0C" w:rsidRDefault="00EF7B0C" w:rsidP="000F5EB9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200037" w:rsidRPr="002059A4">
        <w:trPr>
          <w:trHeight w:val="1008"/>
        </w:trPr>
        <w:tc>
          <w:tcPr>
            <w:tcW w:w="2258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14538C" w:rsidRPr="0014538C" w:rsidRDefault="0014538C" w:rsidP="00C514BA">
            <w:pPr>
              <w:rPr>
                <w:rFonts w:ascii="Arial" w:hAnsi="Arial"/>
                <w:b/>
                <w:sz w:val="4"/>
              </w:rPr>
            </w:pPr>
          </w:p>
          <w:p w:rsidR="00200037" w:rsidRDefault="00200037" w:rsidP="00C514BA">
            <w:pPr>
              <w:rPr>
                <w:rFonts w:ascii="Arial" w:hAnsi="Arial"/>
                <w:b/>
              </w:rPr>
            </w:pPr>
            <w:r w:rsidRPr="000F5EB9">
              <w:rPr>
                <w:rFonts w:ascii="Arial" w:hAnsi="Arial"/>
                <w:b/>
              </w:rPr>
              <w:t>Perkins</w:t>
            </w:r>
            <w:r w:rsidR="00F37862">
              <w:rPr>
                <w:rFonts w:ascii="Arial" w:hAnsi="Arial"/>
                <w:b/>
              </w:rPr>
              <w:t xml:space="preserve"> IV</w:t>
            </w:r>
          </w:p>
          <w:p w:rsidR="00F37862" w:rsidRPr="00F37862" w:rsidRDefault="00F37862" w:rsidP="00F37862">
            <w:pPr>
              <w:rPr>
                <w:rFonts w:ascii="Arial Narrow" w:hAnsi="Arial Narrow"/>
                <w:color w:val="000000" w:themeColor="text1"/>
                <w:sz w:val="16"/>
                <w:szCs w:val="20"/>
              </w:rPr>
            </w:pPr>
            <w:r w:rsidRPr="00F37862">
              <w:rPr>
                <w:rFonts w:ascii="Arial Narrow" w:hAnsi="Arial Narrow"/>
                <w:color w:val="000000" w:themeColor="text1"/>
                <w:sz w:val="16"/>
                <w:szCs w:val="12"/>
                <w:shd w:val="clear" w:color="auto" w:fill="FFFFFF"/>
              </w:rPr>
              <w:t>(Carl D. Perkins Career and Technical Education Act of 2006)</w:t>
            </w:r>
          </w:p>
          <w:p w:rsidR="007C09CB" w:rsidRDefault="007C09CB" w:rsidP="00C514BA">
            <w:pPr>
              <w:rPr>
                <w:rFonts w:ascii="Arial" w:hAnsi="Arial"/>
                <w:b/>
                <w:sz w:val="8"/>
              </w:rPr>
            </w:pPr>
          </w:p>
          <w:p w:rsidR="001C16C0" w:rsidRDefault="001C16C0" w:rsidP="00C514BA">
            <w:pPr>
              <w:rPr>
                <w:rFonts w:ascii="Arial" w:hAnsi="Arial"/>
                <w:b/>
                <w:sz w:val="8"/>
              </w:rPr>
            </w:pPr>
          </w:p>
          <w:p w:rsidR="001C16C0" w:rsidRDefault="001C16C0" w:rsidP="00C514BA">
            <w:pPr>
              <w:rPr>
                <w:rFonts w:ascii="Arial" w:hAnsi="Arial"/>
                <w:b/>
                <w:sz w:val="8"/>
              </w:rPr>
            </w:pPr>
          </w:p>
          <w:p w:rsidR="00200037" w:rsidRPr="001C16C0" w:rsidRDefault="00200037" w:rsidP="00C514BA">
            <w:pPr>
              <w:rPr>
                <w:rFonts w:ascii="Arial" w:hAnsi="Arial"/>
                <w:b/>
                <w:sz w:val="8"/>
              </w:rPr>
            </w:pPr>
          </w:p>
          <w:p w:rsidR="00200037" w:rsidRPr="008F229C" w:rsidRDefault="00200037" w:rsidP="00C514BA">
            <w:pPr>
              <w:rPr>
                <w:rFonts w:ascii="Arial" w:hAnsi="Arial"/>
                <w:b/>
                <w:sz w:val="20"/>
              </w:rPr>
            </w:pPr>
            <w:r w:rsidRPr="008F229C">
              <w:rPr>
                <w:rFonts w:ascii="Arial" w:hAnsi="Arial"/>
                <w:b/>
                <w:sz w:val="20"/>
              </w:rPr>
              <w:t>Contact:</w:t>
            </w:r>
          </w:p>
          <w:p w:rsidR="00200037" w:rsidRDefault="00200037" w:rsidP="00C514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Dominic “Nic” Estrella</w:t>
            </w:r>
          </w:p>
          <w:p w:rsidR="00200037" w:rsidRPr="00F37862" w:rsidRDefault="00200037" w:rsidP="00C514BA">
            <w:pPr>
              <w:rPr>
                <w:rFonts w:ascii="Arial" w:hAnsi="Arial"/>
                <w:b/>
                <w:color w:val="0000FF"/>
                <w:u w:val="single"/>
              </w:rPr>
            </w:pPr>
            <w:r w:rsidRPr="00F37862">
              <w:rPr>
                <w:rFonts w:ascii="Arial" w:hAnsi="Arial"/>
                <w:color w:val="0000FF"/>
                <w:sz w:val="20"/>
                <w:u w:val="single"/>
              </w:rPr>
              <w:t>dominice@hawaiil.edu</w:t>
            </w:r>
          </w:p>
        </w:tc>
        <w:tc>
          <w:tcPr>
            <w:tcW w:w="1538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00037" w:rsidRPr="00200037" w:rsidRDefault="00200037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Secondary &amp; Post-Secondary CTE Programs</w:t>
            </w:r>
          </w:p>
        </w:tc>
        <w:tc>
          <w:tcPr>
            <w:tcW w:w="2160" w:type="dxa"/>
            <w:tcBorders>
              <w:top w:val="single" w:sz="1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00037" w:rsidRPr="00200037" w:rsidRDefault="00200037" w:rsidP="00C514BA">
            <w:pPr>
              <w:rPr>
                <w:rFonts w:ascii="Arial Narrow" w:hAnsi="Arial Narrow"/>
                <w:sz w:val="19"/>
              </w:rPr>
            </w:pPr>
            <w:r w:rsidRPr="00200037">
              <w:rPr>
                <w:rFonts w:ascii="Arial Narrow" w:hAnsi="Arial Narrow"/>
                <w:sz w:val="19"/>
              </w:rPr>
              <w:t>Develop more fully the academic and career and technical skills of secondary education students and post</w:t>
            </w:r>
            <w:r w:rsidR="001C16C0">
              <w:rPr>
                <w:rFonts w:ascii="Arial Narrow" w:hAnsi="Arial Narrow"/>
                <w:sz w:val="19"/>
              </w:rPr>
              <w:t>-</w:t>
            </w:r>
            <w:r w:rsidRPr="00200037">
              <w:rPr>
                <w:rFonts w:ascii="Arial Narrow" w:hAnsi="Arial Narrow"/>
                <w:sz w:val="19"/>
              </w:rPr>
              <w:t>secondary education students who elect to enroll in career and technical education programs.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Feb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 2014</w:t>
            </w: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Apr 2014</w:t>
            </w:r>
          </w:p>
        </w:tc>
        <w:tc>
          <w:tcPr>
            <w:tcW w:w="99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00037" w:rsidRPr="00A60A75" w:rsidRDefault="003F0A45" w:rsidP="000F5EB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By </w:t>
            </w:r>
            <w:r w:rsidR="00200037">
              <w:rPr>
                <w:rFonts w:ascii="Arial" w:hAnsi="Arial"/>
                <w:sz w:val="18"/>
              </w:rPr>
              <w:t xml:space="preserve">Jun </w:t>
            </w:r>
            <w:r>
              <w:rPr>
                <w:rFonts w:ascii="Arial" w:hAnsi="Arial"/>
                <w:sz w:val="18"/>
              </w:rPr>
              <w:t xml:space="preserve">30, </w:t>
            </w:r>
            <w:r w:rsidR="00200037">
              <w:rPr>
                <w:rFonts w:ascii="Arial" w:hAnsi="Arial"/>
                <w:sz w:val="18"/>
              </w:rPr>
              <w:t>2014</w:t>
            </w:r>
          </w:p>
        </w:tc>
        <w:tc>
          <w:tcPr>
            <w:tcW w:w="1221" w:type="dxa"/>
            <w:vMerge w:val="restart"/>
            <w:tcBorders>
              <w:top w:val="single" w:sz="18" w:space="0" w:color="000000" w:themeColor="text1"/>
              <w:tr2bl w:val="single" w:sz="4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vMerge w:val="restart"/>
            <w:tcBorders>
              <w:top w:val="single" w:sz="18" w:space="0" w:color="000000" w:themeColor="text1"/>
              <w:tr2bl w:val="single" w:sz="4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00037" w:rsidRPr="00A60A75" w:rsidRDefault="00200037" w:rsidP="00B638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 201</w:t>
            </w:r>
            <w:r w:rsidR="00B6380C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00037" w:rsidRPr="00A60A75" w:rsidRDefault="00200037" w:rsidP="00B6380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Oct 201</w:t>
            </w:r>
            <w:r w:rsidR="00B6380C">
              <w:rPr>
                <w:rFonts w:ascii="Arial" w:hAnsi="Arial"/>
                <w:sz w:val="18"/>
              </w:rPr>
              <w:t>5</w:t>
            </w:r>
          </w:p>
        </w:tc>
      </w:tr>
      <w:tr w:rsidR="00200037" w:rsidRPr="002059A4">
        <w:trPr>
          <w:trHeight w:val="277"/>
        </w:trPr>
        <w:tc>
          <w:tcPr>
            <w:tcW w:w="5956" w:type="dxa"/>
            <w:gridSpan w:val="4"/>
            <w:tcBorders>
              <w:top w:val="nil"/>
              <w:left w:val="single" w:sz="8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200037" w:rsidRPr="00AE2087" w:rsidRDefault="00200037" w:rsidP="00C514BA">
            <w:pPr>
              <w:rPr>
                <w:rFonts w:ascii="Arial" w:hAnsi="Arial"/>
                <w:sz w:val="18"/>
              </w:rPr>
            </w:pPr>
            <w:r w:rsidRPr="00AE2087">
              <w:rPr>
                <w:rFonts w:ascii="Arial" w:hAnsi="Arial"/>
                <w:sz w:val="18"/>
              </w:rPr>
              <w:t>http://uhcc.hawaii.edu/OVPCC/perkins/index.php</w:t>
            </w:r>
          </w:p>
        </w:tc>
        <w:tc>
          <w:tcPr>
            <w:tcW w:w="1081" w:type="dxa"/>
            <w:vMerge/>
            <w:tcBorders>
              <w:left w:val="single" w:sz="24" w:space="0" w:color="auto"/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000000" w:themeColor="text1"/>
              <w:tr2bl w:val="single" w:sz="4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99" w:type="dxa"/>
            <w:vMerge/>
            <w:tcBorders>
              <w:bottom w:val="single" w:sz="18" w:space="0" w:color="000000" w:themeColor="text1"/>
              <w:tr2bl w:val="single" w:sz="4" w:space="0" w:color="000000" w:themeColor="text1"/>
            </w:tcBorders>
            <w:vAlign w:val="center"/>
          </w:tcPr>
          <w:p w:rsidR="00200037" w:rsidRPr="00A60A75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76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00037" w:rsidRDefault="00200037" w:rsidP="000F5EB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C355F" w:rsidRDefault="00BC355F" w:rsidP="00EB1D3D"/>
    <w:sectPr w:rsidR="00BC355F" w:rsidSect="00F37862">
      <w:footerReference w:type="default" r:id="rId7"/>
      <w:pgSz w:w="15840" w:h="12240" w:orient="landscape"/>
      <w:pgMar w:top="450" w:right="720" w:bottom="540" w:left="720" w:header="720" w:footer="35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40" w:rsidRDefault="00BE4040">
      <w:pPr>
        <w:spacing w:after="0"/>
      </w:pPr>
      <w:r>
        <w:separator/>
      </w:r>
    </w:p>
  </w:endnote>
  <w:endnote w:type="continuationSeparator" w:id="0">
    <w:p w:rsidR="00BE4040" w:rsidRDefault="00BE4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8C" w:rsidRDefault="0014538C" w:rsidP="00B752A0">
    <w:pPr>
      <w:pStyle w:val="Footer"/>
    </w:pPr>
    <w:r>
      <w:rPr>
        <w:rFonts w:ascii="Arial" w:hAnsi="Arial"/>
      </w:rPr>
      <w:tab/>
      <w:t xml:space="preserve">                                                                                          </w:t>
    </w:r>
    <w:r w:rsidRPr="00B752A0">
      <w:rPr>
        <w:rFonts w:ascii="Arial" w:hAnsi="Arial"/>
      </w:rPr>
      <w:t xml:space="preserve">Page </w:t>
    </w:r>
    <w:r w:rsidR="002569AA" w:rsidRPr="00B752A0">
      <w:rPr>
        <w:rFonts w:ascii="Arial" w:hAnsi="Arial"/>
      </w:rPr>
      <w:fldChar w:fldCharType="begin"/>
    </w:r>
    <w:r w:rsidRPr="00B752A0">
      <w:rPr>
        <w:rFonts w:ascii="Arial" w:hAnsi="Arial"/>
      </w:rPr>
      <w:instrText xml:space="preserve"> PAGE </w:instrText>
    </w:r>
    <w:r w:rsidR="002569AA" w:rsidRPr="00B752A0">
      <w:rPr>
        <w:rFonts w:ascii="Arial" w:hAnsi="Arial"/>
      </w:rPr>
      <w:fldChar w:fldCharType="separate"/>
    </w:r>
    <w:r w:rsidR="00A4483D">
      <w:rPr>
        <w:rFonts w:ascii="Arial" w:hAnsi="Arial"/>
        <w:noProof/>
      </w:rPr>
      <w:t>1</w:t>
    </w:r>
    <w:r w:rsidR="002569AA" w:rsidRPr="00B752A0">
      <w:rPr>
        <w:rFonts w:ascii="Arial" w:hAnsi="Arial"/>
      </w:rPr>
      <w:fldChar w:fldCharType="end"/>
    </w:r>
    <w:r w:rsidRPr="00B752A0">
      <w:rPr>
        <w:rFonts w:ascii="Arial" w:hAnsi="Arial"/>
      </w:rPr>
      <w:t xml:space="preserve"> of </w:t>
    </w:r>
    <w:r w:rsidR="002569AA" w:rsidRPr="00B752A0">
      <w:rPr>
        <w:rFonts w:ascii="Arial" w:hAnsi="Arial"/>
      </w:rPr>
      <w:fldChar w:fldCharType="begin"/>
    </w:r>
    <w:r w:rsidRPr="00B752A0">
      <w:rPr>
        <w:rFonts w:ascii="Arial" w:hAnsi="Arial"/>
      </w:rPr>
      <w:instrText xml:space="preserve"> NUMPAGES </w:instrText>
    </w:r>
    <w:r w:rsidR="002569AA" w:rsidRPr="00B752A0">
      <w:rPr>
        <w:rFonts w:ascii="Arial" w:hAnsi="Arial"/>
      </w:rPr>
      <w:fldChar w:fldCharType="separate"/>
    </w:r>
    <w:r w:rsidR="00A4483D">
      <w:rPr>
        <w:rFonts w:ascii="Arial" w:hAnsi="Arial"/>
        <w:noProof/>
      </w:rPr>
      <w:t>1</w:t>
    </w:r>
    <w:r w:rsidR="002569AA" w:rsidRPr="00B752A0">
      <w:rPr>
        <w:rFonts w:ascii="Arial" w:hAnsi="Arial"/>
      </w:rPr>
      <w:fldChar w:fldCharType="end"/>
    </w:r>
    <w:r w:rsidRPr="00BC355F">
      <w:t xml:space="preserve">              </w:t>
    </w: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 w:rsidR="002569AA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"M/d/yy" </w:instrText>
    </w:r>
    <w:r w:rsidR="002569AA">
      <w:rPr>
        <w:rFonts w:ascii="Arial" w:hAnsi="Arial"/>
        <w:sz w:val="20"/>
      </w:rPr>
      <w:fldChar w:fldCharType="separate"/>
    </w:r>
    <w:r w:rsidR="00A4483D">
      <w:rPr>
        <w:rFonts w:ascii="Arial" w:hAnsi="Arial"/>
        <w:noProof/>
        <w:sz w:val="20"/>
      </w:rPr>
      <w:t>1/31/14</w:t>
    </w:r>
    <w:r w:rsidR="002569AA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40" w:rsidRDefault="00BE4040">
      <w:pPr>
        <w:spacing w:after="0"/>
      </w:pPr>
      <w:r>
        <w:separator/>
      </w:r>
    </w:p>
  </w:footnote>
  <w:footnote w:type="continuationSeparator" w:id="0">
    <w:p w:rsidR="00BE4040" w:rsidRDefault="00BE40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A4"/>
    <w:rsid w:val="000744A7"/>
    <w:rsid w:val="000F5EB9"/>
    <w:rsid w:val="0010652A"/>
    <w:rsid w:val="00144F4B"/>
    <w:rsid w:val="0014538C"/>
    <w:rsid w:val="00153A0B"/>
    <w:rsid w:val="00195573"/>
    <w:rsid w:val="001C16C0"/>
    <w:rsid w:val="001D0F46"/>
    <w:rsid w:val="00200037"/>
    <w:rsid w:val="002059A4"/>
    <w:rsid w:val="00236394"/>
    <w:rsid w:val="002569AA"/>
    <w:rsid w:val="002613D1"/>
    <w:rsid w:val="00283F48"/>
    <w:rsid w:val="00315348"/>
    <w:rsid w:val="00364904"/>
    <w:rsid w:val="0038402E"/>
    <w:rsid w:val="00394976"/>
    <w:rsid w:val="003F0A45"/>
    <w:rsid w:val="004060DE"/>
    <w:rsid w:val="00442B46"/>
    <w:rsid w:val="0044766D"/>
    <w:rsid w:val="00505432"/>
    <w:rsid w:val="00542668"/>
    <w:rsid w:val="005575E1"/>
    <w:rsid w:val="005C53D3"/>
    <w:rsid w:val="005D7035"/>
    <w:rsid w:val="00655D21"/>
    <w:rsid w:val="00680600"/>
    <w:rsid w:val="00686F0A"/>
    <w:rsid w:val="006A6A33"/>
    <w:rsid w:val="006B176C"/>
    <w:rsid w:val="006C6D3C"/>
    <w:rsid w:val="00706079"/>
    <w:rsid w:val="00713EF3"/>
    <w:rsid w:val="00785665"/>
    <w:rsid w:val="007C09CB"/>
    <w:rsid w:val="007E47A6"/>
    <w:rsid w:val="00861D43"/>
    <w:rsid w:val="008A023C"/>
    <w:rsid w:val="008B0A2C"/>
    <w:rsid w:val="008C4B8D"/>
    <w:rsid w:val="008F229C"/>
    <w:rsid w:val="00951C49"/>
    <w:rsid w:val="00953B41"/>
    <w:rsid w:val="00996E07"/>
    <w:rsid w:val="009A0448"/>
    <w:rsid w:val="009F0507"/>
    <w:rsid w:val="00A114AD"/>
    <w:rsid w:val="00A4115D"/>
    <w:rsid w:val="00A4483D"/>
    <w:rsid w:val="00A60A75"/>
    <w:rsid w:val="00A824C3"/>
    <w:rsid w:val="00A86766"/>
    <w:rsid w:val="00AE2087"/>
    <w:rsid w:val="00B03EC5"/>
    <w:rsid w:val="00B16063"/>
    <w:rsid w:val="00B25BE1"/>
    <w:rsid w:val="00B4037C"/>
    <w:rsid w:val="00B6380C"/>
    <w:rsid w:val="00B752A0"/>
    <w:rsid w:val="00BC355F"/>
    <w:rsid w:val="00BD4A36"/>
    <w:rsid w:val="00BE4040"/>
    <w:rsid w:val="00BE76BF"/>
    <w:rsid w:val="00C02A15"/>
    <w:rsid w:val="00C31654"/>
    <w:rsid w:val="00C514BA"/>
    <w:rsid w:val="00C82D59"/>
    <w:rsid w:val="00CC3346"/>
    <w:rsid w:val="00CF37FE"/>
    <w:rsid w:val="00D6739D"/>
    <w:rsid w:val="00DB1601"/>
    <w:rsid w:val="00EB1D3D"/>
    <w:rsid w:val="00EF4FB6"/>
    <w:rsid w:val="00EF7B0C"/>
    <w:rsid w:val="00F37862"/>
    <w:rsid w:val="00F575F9"/>
    <w:rsid w:val="00F87751"/>
    <w:rsid w:val="00FB07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5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55F"/>
  </w:style>
  <w:style w:type="paragraph" w:styleId="Footer">
    <w:name w:val="footer"/>
    <w:basedOn w:val="Normal"/>
    <w:link w:val="FooterChar"/>
    <w:uiPriority w:val="99"/>
    <w:unhideWhenUsed/>
    <w:rsid w:val="00BC35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55F"/>
  </w:style>
  <w:style w:type="paragraph" w:styleId="BalloonText">
    <w:name w:val="Balloon Text"/>
    <w:basedOn w:val="Normal"/>
    <w:link w:val="BalloonTextChar"/>
    <w:uiPriority w:val="99"/>
    <w:semiHidden/>
    <w:unhideWhenUsed/>
    <w:rsid w:val="00655D2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F5E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5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55F"/>
  </w:style>
  <w:style w:type="paragraph" w:styleId="Footer">
    <w:name w:val="footer"/>
    <w:basedOn w:val="Normal"/>
    <w:link w:val="FooterChar"/>
    <w:uiPriority w:val="99"/>
    <w:unhideWhenUsed/>
    <w:rsid w:val="00BC35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55F"/>
  </w:style>
  <w:style w:type="paragraph" w:styleId="BalloonText">
    <w:name w:val="Balloon Text"/>
    <w:basedOn w:val="Normal"/>
    <w:link w:val="BalloonTextChar"/>
    <w:uiPriority w:val="99"/>
    <w:semiHidden/>
    <w:unhideWhenUsed/>
    <w:rsid w:val="00655D2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F5E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 President for Community Colleges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(Nic) Estrella</dc:creator>
  <cp:lastModifiedBy>Laurie Kuribayashi</cp:lastModifiedBy>
  <cp:revision>2</cp:revision>
  <cp:lastPrinted>2014-01-23T00:49:00Z</cp:lastPrinted>
  <dcterms:created xsi:type="dcterms:W3CDTF">2014-02-01T00:12:00Z</dcterms:created>
  <dcterms:modified xsi:type="dcterms:W3CDTF">2014-02-01T00:12:00Z</dcterms:modified>
</cp:coreProperties>
</file>